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5D" w:rsidRDefault="00841A5D" w:rsidP="00841A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41A5D" w:rsidRDefault="00841A5D" w:rsidP="0084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О</w:t>
      </w:r>
      <w:r w:rsidR="00BF1A7D"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proofErr w:type="gramStart"/>
      <w:r w:rsidR="00BF1A7D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="00BF1A7D">
        <w:rPr>
          <w:rFonts w:ascii="Times New Roman" w:hAnsi="Times New Roman" w:cs="Times New Roman"/>
          <w:b/>
          <w:sz w:val="28"/>
          <w:szCs w:val="28"/>
        </w:rPr>
        <w:t xml:space="preserve"> И Й С К А Я     </w:t>
      </w:r>
      <w:r>
        <w:rPr>
          <w:rFonts w:ascii="Times New Roman" w:hAnsi="Times New Roman" w:cs="Times New Roman"/>
          <w:b/>
          <w:sz w:val="28"/>
          <w:szCs w:val="28"/>
        </w:rPr>
        <w:t>Ф Е Д Е Р А Ц И Я</w:t>
      </w:r>
    </w:p>
    <w:p w:rsidR="00BF1A7D" w:rsidRDefault="00841A5D" w:rsidP="0084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841A5D" w:rsidRDefault="00DC1985" w:rsidP="0084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r w:rsidR="00841A5D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841A5D" w:rsidRDefault="00841A5D" w:rsidP="0084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ОКТЯБРЬСКОГО РАЙОНА  КУРСКОЙ ОБЛАСТИ</w:t>
      </w:r>
    </w:p>
    <w:p w:rsidR="00841A5D" w:rsidRDefault="00841A5D" w:rsidP="0084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A5D" w:rsidRDefault="00841A5D" w:rsidP="00841A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1A5D" w:rsidRDefault="00841A5D" w:rsidP="0084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A5D" w:rsidRDefault="00841A5D" w:rsidP="0084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841A5D" w:rsidRDefault="00841A5D" w:rsidP="00841A5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41A5D" w:rsidRDefault="00B30508" w:rsidP="00841A5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2</w:t>
      </w:r>
      <w:r w:rsidR="006D0D9D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5F767D">
        <w:rPr>
          <w:rFonts w:ascii="Times New Roman" w:hAnsi="Times New Roman" w:cs="Times New Roman"/>
          <w:sz w:val="28"/>
          <w:szCs w:val="28"/>
          <w:u w:val="single"/>
        </w:rPr>
        <w:t>.09.2023</w:t>
      </w:r>
      <w:r w:rsidR="00841A5D">
        <w:rPr>
          <w:rFonts w:ascii="Times New Roman" w:hAnsi="Times New Roman" w:cs="Times New Roman"/>
          <w:sz w:val="28"/>
          <w:szCs w:val="28"/>
          <w:u w:val="single"/>
        </w:rPr>
        <w:t xml:space="preserve">  №</w:t>
      </w:r>
      <w:r w:rsidR="006D0D9D">
        <w:rPr>
          <w:rFonts w:ascii="Times New Roman" w:hAnsi="Times New Roman" w:cs="Times New Roman"/>
          <w:sz w:val="28"/>
          <w:szCs w:val="28"/>
          <w:u w:val="single"/>
        </w:rPr>
        <w:t xml:space="preserve"> 91-Р</w:t>
      </w:r>
    </w:p>
    <w:p w:rsidR="00841A5D" w:rsidRDefault="00841A5D" w:rsidP="006D0D9D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Курская область, 3072</w:t>
      </w:r>
      <w:r w:rsidR="006D0D9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D0D9D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="006D0D9D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="006D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D9D">
        <w:rPr>
          <w:rFonts w:ascii="Times New Roman" w:hAnsi="Times New Roman" w:cs="Times New Roman"/>
          <w:sz w:val="24"/>
          <w:szCs w:val="24"/>
        </w:rPr>
        <w:t>Долженково</w:t>
      </w:r>
      <w:proofErr w:type="spellEnd"/>
    </w:p>
    <w:p w:rsidR="00841A5D" w:rsidRPr="00DE54A1" w:rsidRDefault="00841A5D" w:rsidP="00841A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41A5D" w:rsidRDefault="00841A5D" w:rsidP="00841A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DE54A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Об утверждении основных направлений бюджетной и налоговой политики </w:t>
      </w:r>
      <w:proofErr w:type="spellStart"/>
      <w:r w:rsidR="00DC198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сельсовета </w:t>
      </w:r>
      <w:r w:rsidRPr="00DE54A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Октябрьского района </w:t>
      </w:r>
    </w:p>
    <w:p w:rsidR="00841A5D" w:rsidRPr="00DE54A1" w:rsidRDefault="005F767D" w:rsidP="00841A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Курской области на 2024</w:t>
      </w:r>
      <w:r w:rsidR="00841A5D" w:rsidRPr="00DE54A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и на плановый период 2025 и 2026</w:t>
      </w:r>
      <w:r w:rsidR="00841A5D" w:rsidRPr="00DE54A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годов</w:t>
      </w:r>
    </w:p>
    <w:p w:rsidR="00841A5D" w:rsidRPr="00DE54A1" w:rsidRDefault="00841A5D" w:rsidP="00841A5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41A5D" w:rsidRPr="00DE54A1" w:rsidRDefault="00841A5D" w:rsidP="00841A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41A5D" w:rsidRPr="00DE54A1" w:rsidRDefault="00841A5D" w:rsidP="00841A5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841A5D" w:rsidRPr="00DE54A1" w:rsidRDefault="00841A5D" w:rsidP="00841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4A1">
        <w:rPr>
          <w:rFonts w:ascii="Times New Roman" w:hAnsi="Times New Roman" w:cs="Times New Roman"/>
          <w:sz w:val="28"/>
          <w:szCs w:val="28"/>
        </w:rPr>
        <w:t xml:space="preserve">В соответствии со ст. 172 Бюджетного кодекса Российской Федерации, руководствуясь Положением о бюджетном процессе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C1985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</w:t>
      </w:r>
      <w:r w:rsidRPr="00DE54A1">
        <w:rPr>
          <w:rFonts w:ascii="Times New Roman" w:hAnsi="Times New Roman" w:cs="Times New Roman"/>
          <w:sz w:val="28"/>
          <w:szCs w:val="28"/>
        </w:rPr>
        <w:t xml:space="preserve"> Курской области, утвержденным решением Собрания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DC1985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E54A1">
        <w:rPr>
          <w:rFonts w:ascii="Times New Roman" w:hAnsi="Times New Roman" w:cs="Times New Roman"/>
          <w:sz w:val="28"/>
          <w:szCs w:val="28"/>
        </w:rPr>
        <w:t xml:space="preserve"> Октябрьск</w:t>
      </w:r>
      <w:r>
        <w:rPr>
          <w:rFonts w:ascii="Times New Roman" w:hAnsi="Times New Roman" w:cs="Times New Roman"/>
          <w:sz w:val="28"/>
          <w:szCs w:val="28"/>
        </w:rPr>
        <w:t xml:space="preserve">ого района Курской области от </w:t>
      </w:r>
      <w:r w:rsidR="00F84460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.02.2020 года №1</w:t>
      </w:r>
      <w:r w:rsidR="00F84460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1A5D" w:rsidRPr="00DE54A1" w:rsidRDefault="00841A5D" w:rsidP="00841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4A1">
        <w:rPr>
          <w:rFonts w:ascii="Times New Roman" w:hAnsi="Times New Roman" w:cs="Times New Roman"/>
          <w:sz w:val="28"/>
          <w:szCs w:val="28"/>
        </w:rPr>
        <w:t>1. Утвердить прилагаемые о</w:t>
      </w:r>
      <w:r w:rsidRPr="00DE54A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сновные направления бюджетной и налоговой политики </w:t>
      </w:r>
      <w:proofErr w:type="spellStart"/>
      <w:r w:rsidR="00DC198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Большедолженковского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сельсовета </w:t>
      </w:r>
      <w:r w:rsidRPr="00DE54A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Октябрьског</w:t>
      </w:r>
      <w:r w:rsidR="005F767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 района Курской области на 2024</w:t>
      </w:r>
      <w:r w:rsidRPr="00DE54A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год и на плановый</w:t>
      </w:r>
      <w:r w:rsidR="005F767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период 2025 и 2026</w:t>
      </w:r>
      <w:r w:rsidRPr="00DE54A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годов.</w:t>
      </w:r>
    </w:p>
    <w:p w:rsidR="00841A5D" w:rsidRPr="00DE54A1" w:rsidRDefault="00841A5D" w:rsidP="00841A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E54A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 Администрации </w:t>
      </w:r>
      <w:proofErr w:type="spellStart"/>
      <w:r w:rsidR="00DC198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Большедолженковского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сельсовета </w:t>
      </w:r>
      <w:r w:rsidRPr="00DE54A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Октябрьского района Курской области обеспечить формирование проекта бюджета </w:t>
      </w:r>
      <w:proofErr w:type="spellStart"/>
      <w:r w:rsidR="00DC198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Большедолженковского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сельсовета </w:t>
      </w:r>
      <w:r w:rsidR="005F767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Октябрьского района на 2024 год и на плановый период 2025 и 2026</w:t>
      </w:r>
      <w:r w:rsidRPr="00DE54A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годов с учетом основных направлений бюджетной и налоговой политики, указанных в пункте 1 настоящего распоряжения.</w:t>
      </w:r>
    </w:p>
    <w:p w:rsidR="005F767D" w:rsidRDefault="00841A5D" w:rsidP="00841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5F767D">
        <w:rPr>
          <w:rFonts w:ascii="Times New Roman" w:hAnsi="Times New Roman" w:cs="Times New Roman"/>
          <w:sz w:val="28"/>
          <w:szCs w:val="28"/>
        </w:rPr>
        <w:t>распоряжения оставляю за собой</w:t>
      </w:r>
      <w:r w:rsidR="001A5C17">
        <w:rPr>
          <w:rFonts w:ascii="Times New Roman" w:hAnsi="Times New Roman" w:cs="Times New Roman"/>
          <w:sz w:val="28"/>
          <w:szCs w:val="28"/>
        </w:rPr>
        <w:t>.</w:t>
      </w:r>
    </w:p>
    <w:p w:rsidR="00841A5D" w:rsidRDefault="00841A5D" w:rsidP="00841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Распоряжение вступает в силу со дня его подписания.</w:t>
      </w:r>
    </w:p>
    <w:p w:rsidR="00841A5D" w:rsidRPr="00DE54A1" w:rsidRDefault="00841A5D" w:rsidP="00841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A5D" w:rsidRPr="00DE54A1" w:rsidRDefault="00841A5D" w:rsidP="00841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A5D" w:rsidRDefault="00841A5D" w:rsidP="00841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1A5D" w:rsidRDefault="00841A5D" w:rsidP="00841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C1985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841A5D" w:rsidRDefault="00841A5D" w:rsidP="00841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района                                                           </w:t>
      </w:r>
      <w:r w:rsidR="00F84460">
        <w:rPr>
          <w:rFonts w:ascii="Times New Roman" w:hAnsi="Times New Roman" w:cs="Times New Roman"/>
          <w:sz w:val="28"/>
          <w:szCs w:val="28"/>
        </w:rPr>
        <w:t>А.В. Звягинцев</w:t>
      </w:r>
    </w:p>
    <w:p w:rsidR="00841A5D" w:rsidRPr="00DE54A1" w:rsidRDefault="00841A5D" w:rsidP="00841A5D">
      <w:pPr>
        <w:spacing w:after="0" w:line="240" w:lineRule="auto"/>
        <w:ind w:firstLine="4593"/>
        <w:jc w:val="center"/>
        <w:rPr>
          <w:rFonts w:ascii="Times New Roman" w:hAnsi="Times New Roman" w:cs="Times New Roman"/>
          <w:sz w:val="24"/>
          <w:szCs w:val="24"/>
        </w:rPr>
      </w:pPr>
    </w:p>
    <w:p w:rsidR="00841A5D" w:rsidRPr="00DE54A1" w:rsidRDefault="00841A5D" w:rsidP="00841A5D">
      <w:pPr>
        <w:spacing w:after="0" w:line="240" w:lineRule="auto"/>
        <w:ind w:firstLine="4593"/>
        <w:jc w:val="center"/>
        <w:rPr>
          <w:rFonts w:ascii="Times New Roman" w:hAnsi="Times New Roman" w:cs="Times New Roman"/>
        </w:rPr>
      </w:pPr>
    </w:p>
    <w:p w:rsidR="00841A5D" w:rsidRDefault="00841A5D" w:rsidP="001A5C17">
      <w:pPr>
        <w:spacing w:after="0" w:line="240" w:lineRule="auto"/>
        <w:rPr>
          <w:rFonts w:ascii="Times New Roman" w:hAnsi="Times New Roman" w:cs="Times New Roman"/>
        </w:rPr>
      </w:pPr>
    </w:p>
    <w:p w:rsidR="001A5C17" w:rsidRPr="00DE54A1" w:rsidRDefault="001A5C17" w:rsidP="001A5C17">
      <w:pPr>
        <w:spacing w:after="0" w:line="240" w:lineRule="auto"/>
        <w:rPr>
          <w:rFonts w:ascii="Times New Roman" w:hAnsi="Times New Roman" w:cs="Times New Roman"/>
        </w:rPr>
      </w:pPr>
    </w:p>
    <w:p w:rsidR="00841A5D" w:rsidRDefault="00841A5D" w:rsidP="00841A5D">
      <w:pPr>
        <w:spacing w:after="0" w:line="240" w:lineRule="auto"/>
        <w:ind w:firstLine="4593"/>
        <w:jc w:val="center"/>
        <w:rPr>
          <w:rFonts w:ascii="Times New Roman" w:hAnsi="Times New Roman" w:cs="Times New Roman"/>
        </w:rPr>
      </w:pPr>
    </w:p>
    <w:p w:rsidR="00B46258" w:rsidRPr="00DE54A1" w:rsidRDefault="00B46258" w:rsidP="00841A5D">
      <w:pPr>
        <w:spacing w:after="0" w:line="240" w:lineRule="auto"/>
        <w:ind w:firstLine="4593"/>
        <w:jc w:val="center"/>
        <w:rPr>
          <w:rFonts w:ascii="Times New Roman" w:hAnsi="Times New Roman" w:cs="Times New Roman"/>
        </w:rPr>
      </w:pPr>
    </w:p>
    <w:p w:rsidR="00841A5D" w:rsidRPr="00DE54A1" w:rsidRDefault="001A5C17" w:rsidP="00841A5D">
      <w:pPr>
        <w:spacing w:after="0" w:line="240" w:lineRule="auto"/>
        <w:ind w:firstLine="459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841A5D" w:rsidRPr="00DE54A1">
        <w:rPr>
          <w:rFonts w:ascii="Times New Roman" w:hAnsi="Times New Roman" w:cs="Times New Roman"/>
        </w:rPr>
        <w:t xml:space="preserve">Утверждены </w:t>
      </w:r>
    </w:p>
    <w:p w:rsidR="00841A5D" w:rsidRDefault="00841A5D" w:rsidP="00841A5D">
      <w:pPr>
        <w:spacing w:after="0" w:line="240" w:lineRule="auto"/>
        <w:ind w:firstLine="459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DE54A1">
        <w:rPr>
          <w:rFonts w:ascii="Times New Roman" w:hAnsi="Times New Roman" w:cs="Times New Roman"/>
        </w:rPr>
        <w:t>аспоряжением</w:t>
      </w:r>
      <w:r>
        <w:rPr>
          <w:rFonts w:ascii="Times New Roman" w:hAnsi="Times New Roman" w:cs="Times New Roman"/>
        </w:rPr>
        <w:t xml:space="preserve"> </w:t>
      </w:r>
      <w:r w:rsidRPr="00DE54A1">
        <w:rPr>
          <w:rFonts w:ascii="Times New Roman" w:hAnsi="Times New Roman" w:cs="Times New Roman"/>
        </w:rPr>
        <w:t xml:space="preserve">Администрации </w:t>
      </w:r>
    </w:p>
    <w:p w:rsidR="00841A5D" w:rsidRDefault="00DC1985" w:rsidP="00841A5D">
      <w:pPr>
        <w:spacing w:after="0" w:line="240" w:lineRule="auto"/>
        <w:ind w:firstLine="459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Большедолженковского</w:t>
      </w:r>
      <w:proofErr w:type="spellEnd"/>
      <w:r w:rsidR="00841A5D">
        <w:rPr>
          <w:rFonts w:ascii="Times New Roman" w:hAnsi="Times New Roman" w:cs="Times New Roman"/>
        </w:rPr>
        <w:t xml:space="preserve"> сельсовета</w:t>
      </w:r>
    </w:p>
    <w:p w:rsidR="00841A5D" w:rsidRPr="00DE54A1" w:rsidRDefault="00841A5D" w:rsidP="00841A5D">
      <w:pPr>
        <w:spacing w:after="0" w:line="240" w:lineRule="auto"/>
        <w:ind w:firstLine="4593"/>
        <w:jc w:val="right"/>
        <w:rPr>
          <w:rFonts w:ascii="Times New Roman" w:hAnsi="Times New Roman" w:cs="Times New Roman"/>
        </w:rPr>
      </w:pPr>
      <w:r w:rsidRPr="00DE54A1">
        <w:rPr>
          <w:rFonts w:ascii="Times New Roman" w:hAnsi="Times New Roman" w:cs="Times New Roman"/>
        </w:rPr>
        <w:t xml:space="preserve">Октябрьского района </w:t>
      </w:r>
    </w:p>
    <w:p w:rsidR="00841A5D" w:rsidRPr="00DE54A1" w:rsidRDefault="00841A5D" w:rsidP="00841A5D">
      <w:pPr>
        <w:spacing w:after="0" w:line="240" w:lineRule="auto"/>
        <w:ind w:firstLine="4593"/>
        <w:jc w:val="right"/>
        <w:rPr>
          <w:rFonts w:ascii="Times New Roman" w:hAnsi="Times New Roman" w:cs="Times New Roman"/>
        </w:rPr>
      </w:pPr>
      <w:r w:rsidRPr="00DE54A1">
        <w:rPr>
          <w:rFonts w:ascii="Times New Roman" w:hAnsi="Times New Roman" w:cs="Times New Roman"/>
        </w:rPr>
        <w:t xml:space="preserve">Курской области </w:t>
      </w:r>
    </w:p>
    <w:p w:rsidR="00841A5D" w:rsidRPr="00DE54A1" w:rsidRDefault="001A5C17" w:rsidP="00841A5D">
      <w:pPr>
        <w:spacing w:after="0" w:line="240" w:lineRule="auto"/>
        <w:ind w:firstLine="459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</w:t>
      </w:r>
      <w:r w:rsidR="004414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.09.2023</w:t>
      </w:r>
      <w:r w:rsidR="00B218CC">
        <w:rPr>
          <w:rFonts w:ascii="Times New Roman" w:hAnsi="Times New Roman" w:cs="Times New Roman"/>
        </w:rPr>
        <w:t xml:space="preserve"> № </w:t>
      </w:r>
      <w:r w:rsidR="0044143A">
        <w:rPr>
          <w:rFonts w:ascii="Times New Roman" w:hAnsi="Times New Roman" w:cs="Times New Roman"/>
        </w:rPr>
        <w:t>91-Р</w:t>
      </w:r>
    </w:p>
    <w:p w:rsidR="00841A5D" w:rsidRPr="00DE54A1" w:rsidRDefault="00841A5D" w:rsidP="00841A5D">
      <w:pPr>
        <w:spacing w:after="0" w:line="240" w:lineRule="auto"/>
        <w:ind w:firstLine="4593"/>
        <w:jc w:val="center"/>
        <w:rPr>
          <w:rFonts w:ascii="Times New Roman" w:hAnsi="Times New Roman" w:cs="Times New Roman"/>
        </w:rPr>
      </w:pPr>
    </w:p>
    <w:p w:rsidR="00841A5D" w:rsidRPr="00DE54A1" w:rsidRDefault="00841A5D" w:rsidP="0084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A5D" w:rsidRDefault="00841A5D" w:rsidP="0084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4A1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  <w:r w:rsidRPr="00DE54A1">
        <w:rPr>
          <w:rFonts w:ascii="Times New Roman" w:hAnsi="Times New Roman" w:cs="Times New Roman"/>
          <w:b/>
          <w:sz w:val="28"/>
          <w:szCs w:val="28"/>
        </w:rPr>
        <w:br/>
        <w:t xml:space="preserve">бюджетной и налоговой политики </w:t>
      </w:r>
      <w:proofErr w:type="spellStart"/>
      <w:r w:rsidR="00DC1985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841A5D" w:rsidRDefault="00841A5D" w:rsidP="0084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4A1">
        <w:rPr>
          <w:rFonts w:ascii="Times New Roman" w:hAnsi="Times New Roman" w:cs="Times New Roman"/>
          <w:b/>
          <w:sz w:val="28"/>
          <w:szCs w:val="28"/>
        </w:rPr>
        <w:t>Октябрьског</w:t>
      </w:r>
      <w:r w:rsidR="001A5C17">
        <w:rPr>
          <w:rFonts w:ascii="Times New Roman" w:hAnsi="Times New Roman" w:cs="Times New Roman"/>
          <w:b/>
          <w:sz w:val="28"/>
          <w:szCs w:val="28"/>
        </w:rPr>
        <w:t xml:space="preserve">о района Курской области на 2024 </w:t>
      </w:r>
      <w:r w:rsidRPr="00DE54A1">
        <w:rPr>
          <w:rFonts w:ascii="Times New Roman" w:hAnsi="Times New Roman" w:cs="Times New Roman"/>
          <w:b/>
          <w:sz w:val="28"/>
          <w:szCs w:val="28"/>
        </w:rPr>
        <w:t xml:space="preserve">год </w:t>
      </w:r>
    </w:p>
    <w:p w:rsidR="00841A5D" w:rsidRPr="00DE54A1" w:rsidRDefault="001A5C17" w:rsidP="0084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на плановый период 2025 и 2025</w:t>
      </w:r>
      <w:r w:rsidR="00841A5D" w:rsidRPr="00DE54A1">
        <w:rPr>
          <w:rFonts w:ascii="Times New Roman" w:hAnsi="Times New Roman" w:cs="Times New Roman"/>
          <w:b/>
          <w:sz w:val="28"/>
          <w:szCs w:val="28"/>
        </w:rPr>
        <w:t> годов</w:t>
      </w:r>
    </w:p>
    <w:p w:rsidR="00841A5D" w:rsidRPr="00DE54A1" w:rsidRDefault="00841A5D" w:rsidP="00841A5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841A5D" w:rsidRPr="00DE54A1" w:rsidRDefault="00841A5D" w:rsidP="0065389B">
      <w:pPr>
        <w:widowControl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E54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Основные направления бюджетной и налоговой политики </w:t>
      </w:r>
      <w:proofErr w:type="spellStart"/>
      <w:r w:rsidR="00DC1985">
        <w:rPr>
          <w:rFonts w:ascii="Times New Roman" w:eastAsia="Calibri" w:hAnsi="Times New Roman" w:cs="Times New Roman"/>
          <w:sz w:val="28"/>
          <w:szCs w:val="28"/>
          <w:lang w:eastAsia="en-US"/>
        </w:rPr>
        <w:t>Большедолженковского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</w:t>
      </w:r>
      <w:r w:rsidRPr="00DE54A1">
        <w:rPr>
          <w:rFonts w:ascii="Times New Roman" w:eastAsia="Calibri" w:hAnsi="Times New Roman" w:cs="Times New Roman"/>
          <w:sz w:val="28"/>
          <w:szCs w:val="28"/>
          <w:lang w:eastAsia="en-US"/>
        </w:rPr>
        <w:t>Октябрьског</w:t>
      </w:r>
      <w:r w:rsidR="001A5C17">
        <w:rPr>
          <w:rFonts w:ascii="Times New Roman" w:eastAsia="Calibri" w:hAnsi="Times New Roman" w:cs="Times New Roman"/>
          <w:sz w:val="28"/>
          <w:szCs w:val="28"/>
          <w:lang w:eastAsia="en-US"/>
        </w:rPr>
        <w:t>о района Курской области на 2024 год и на плановый период 2025 и 2026</w:t>
      </w:r>
      <w:r w:rsidRPr="00DE54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годов (далее – Основные направления бюджетной и налоговой политики) разработаны в соответствии с Бюджетным кодексом Российской Федерации, </w:t>
      </w:r>
      <w:r w:rsidRPr="00DE54A1">
        <w:rPr>
          <w:rFonts w:ascii="Times New Roman" w:hAnsi="Times New Roman" w:cs="Times New Roman"/>
          <w:sz w:val="28"/>
          <w:szCs w:val="28"/>
        </w:rPr>
        <w:t>решением Собрания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DC1985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E54A1">
        <w:rPr>
          <w:rFonts w:ascii="Times New Roman" w:hAnsi="Times New Roman" w:cs="Times New Roman"/>
          <w:sz w:val="28"/>
          <w:szCs w:val="28"/>
        </w:rPr>
        <w:t xml:space="preserve"> Октябрьск</w:t>
      </w:r>
      <w:r>
        <w:rPr>
          <w:rFonts w:ascii="Times New Roman" w:hAnsi="Times New Roman" w:cs="Times New Roman"/>
          <w:sz w:val="28"/>
          <w:szCs w:val="28"/>
        </w:rPr>
        <w:t xml:space="preserve">ого района Курской области от </w:t>
      </w:r>
      <w:r w:rsidR="008D6E9A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.02.2020 года </w:t>
      </w:r>
      <w:r w:rsidR="008D6E9A">
        <w:rPr>
          <w:rFonts w:ascii="Times New Roman" w:hAnsi="Times New Roman" w:cs="Times New Roman"/>
          <w:sz w:val="28"/>
          <w:szCs w:val="28"/>
        </w:rPr>
        <w:t>№188</w:t>
      </w:r>
      <w:r w:rsidRPr="00DE54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Положения о бюджетном процессе в муниципальном образовании</w:t>
      </w:r>
      <w:proofErr w:type="gramEnd"/>
      <w:r w:rsidRPr="00DE54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C1985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</w:t>
      </w:r>
      <w:r w:rsidRPr="00DE54A1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DE54A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5389B" w:rsidRDefault="00841A5D" w:rsidP="0065389B">
      <w:pPr>
        <w:widowControl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E54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подготовке Основных направлений бюджетной и налоговой политики учтены </w:t>
      </w:r>
      <w:r w:rsidR="001A5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Основные направления налоговой политики Российской Федерации на ближайшие три года, Послание Президента Российской Федерации Федеральному Собранию Российской Федерации от 21.02.2023 года, </w:t>
      </w:r>
      <w:r w:rsidRPr="00DE54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положения Указа Президента Российской Федерации от 21 июля 2020 г. № 474, определившего национальные цели развития Российской Федерации на период до 2030 года, </w:t>
      </w:r>
      <w:r w:rsidR="001A5C17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оздоровления государственных финансов Курской области, утвержденная постановлением</w:t>
      </w:r>
      <w:proofErr w:type="gramEnd"/>
      <w:r w:rsidR="001A5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Курской области от 26</w:t>
      </w:r>
      <w:r w:rsidRPr="00DE54A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A5C17">
        <w:rPr>
          <w:rFonts w:ascii="Times New Roman" w:eastAsia="Calibri" w:hAnsi="Times New Roman" w:cs="Times New Roman"/>
          <w:sz w:val="28"/>
          <w:szCs w:val="28"/>
          <w:lang w:eastAsia="en-US"/>
        </w:rPr>
        <w:t>09.2018 №778-па.</w:t>
      </w:r>
    </w:p>
    <w:p w:rsidR="0065389B" w:rsidRPr="00DE54A1" w:rsidRDefault="0065389B" w:rsidP="0065389B">
      <w:pPr>
        <w:widowControl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1A5D" w:rsidRPr="00DE54A1" w:rsidRDefault="00841A5D" w:rsidP="00841A5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841A5D" w:rsidRDefault="00841A5D" w:rsidP="0084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DE54A1">
        <w:rPr>
          <w:rFonts w:ascii="Times New Roman" w:hAnsi="Times New Roman" w:cs="Times New Roman"/>
          <w:b/>
          <w:sz w:val="28"/>
          <w:szCs w:val="20"/>
        </w:rPr>
        <w:t xml:space="preserve">Основные задачи бюджетной политики </w:t>
      </w:r>
      <w:proofErr w:type="spellStart"/>
      <w:r w:rsidR="00DC1985">
        <w:rPr>
          <w:rFonts w:ascii="Times New Roman" w:hAnsi="Times New Roman" w:cs="Times New Roman"/>
          <w:b/>
          <w:sz w:val="28"/>
          <w:szCs w:val="20"/>
        </w:rPr>
        <w:t>Большедолженковского</w:t>
      </w:r>
      <w:proofErr w:type="spellEnd"/>
      <w:r>
        <w:rPr>
          <w:rFonts w:ascii="Times New Roman" w:hAnsi="Times New Roman" w:cs="Times New Roman"/>
          <w:b/>
          <w:sz w:val="28"/>
          <w:szCs w:val="20"/>
        </w:rPr>
        <w:t xml:space="preserve"> сельсовета </w:t>
      </w:r>
      <w:r w:rsidRPr="00DE54A1">
        <w:rPr>
          <w:rFonts w:ascii="Times New Roman" w:hAnsi="Times New Roman" w:cs="Times New Roman"/>
          <w:b/>
          <w:sz w:val="28"/>
          <w:szCs w:val="20"/>
        </w:rPr>
        <w:t xml:space="preserve">Октябрьского района </w:t>
      </w:r>
      <w:r w:rsidRPr="00DE54A1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1A5C17">
        <w:rPr>
          <w:rFonts w:ascii="Times New Roman" w:hAnsi="Times New Roman" w:cs="Times New Roman"/>
          <w:b/>
          <w:sz w:val="28"/>
          <w:szCs w:val="20"/>
        </w:rPr>
        <w:t>на 2024</w:t>
      </w:r>
      <w:r w:rsidRPr="00DE54A1">
        <w:rPr>
          <w:rFonts w:ascii="Times New Roman" w:hAnsi="Times New Roman" w:cs="Times New Roman"/>
          <w:b/>
          <w:sz w:val="28"/>
          <w:szCs w:val="20"/>
        </w:rPr>
        <w:t xml:space="preserve"> год </w:t>
      </w:r>
    </w:p>
    <w:p w:rsidR="0065389B" w:rsidRDefault="001A5C17" w:rsidP="00653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и на плановый период 2025 и 2026</w:t>
      </w:r>
      <w:r w:rsidR="00841A5D" w:rsidRPr="00DE54A1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841A5D" w:rsidRPr="00DE54A1">
        <w:rPr>
          <w:rFonts w:ascii="Times New Roman" w:hAnsi="Times New Roman" w:cs="Times New Roman"/>
          <w:b/>
          <w:sz w:val="28"/>
          <w:szCs w:val="20"/>
        </w:rPr>
        <w:t xml:space="preserve"> </w:t>
      </w:r>
    </w:p>
    <w:p w:rsidR="0065389B" w:rsidRPr="0065389B" w:rsidRDefault="0065389B" w:rsidP="00653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841A5D" w:rsidRPr="00DE54A1" w:rsidRDefault="00841A5D" w:rsidP="00841A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  <w:highlight w:val="lightGray"/>
        </w:rPr>
      </w:pPr>
    </w:p>
    <w:p w:rsidR="00841A5D" w:rsidRPr="00B46258" w:rsidRDefault="00841A5D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46258">
        <w:rPr>
          <w:rFonts w:ascii="Times New Roman" w:hAnsi="Times New Roman" w:cs="Times New Roman"/>
          <w:sz w:val="28"/>
        </w:rPr>
        <w:t>Целью основных направ</w:t>
      </w:r>
      <w:r w:rsidR="001A5C17" w:rsidRPr="00B46258">
        <w:rPr>
          <w:rFonts w:ascii="Times New Roman" w:hAnsi="Times New Roman" w:cs="Times New Roman"/>
          <w:sz w:val="28"/>
        </w:rPr>
        <w:t>лений бюджетной политики на 2024</w:t>
      </w:r>
      <w:r w:rsidRPr="00B46258">
        <w:rPr>
          <w:rFonts w:ascii="Times New Roman" w:hAnsi="Times New Roman" w:cs="Times New Roman"/>
          <w:sz w:val="28"/>
        </w:rPr>
        <w:t xml:space="preserve"> год </w:t>
      </w:r>
      <w:r w:rsidR="001A5C17" w:rsidRPr="00B46258">
        <w:rPr>
          <w:rFonts w:ascii="Times New Roman" w:hAnsi="Times New Roman" w:cs="Times New Roman"/>
          <w:sz w:val="28"/>
        </w:rPr>
        <w:t>и на плановый период 2025 и 2026</w:t>
      </w:r>
      <w:r w:rsidRPr="00B46258">
        <w:rPr>
          <w:rFonts w:ascii="Times New Roman" w:hAnsi="Times New Roman" w:cs="Times New Roman"/>
          <w:sz w:val="28"/>
        </w:rPr>
        <w:t xml:space="preserve"> годов является определение основных подходов к формированию характеристик и прогнозируемых параметров </w:t>
      </w:r>
      <w:r w:rsidR="001A5C17" w:rsidRPr="00B46258">
        <w:rPr>
          <w:rFonts w:ascii="Times New Roman" w:hAnsi="Times New Roman" w:cs="Times New Roman"/>
          <w:sz w:val="28"/>
        </w:rPr>
        <w:t>проекта бюджета на 2024 год и на плановый период 2025</w:t>
      </w:r>
      <w:r w:rsidRPr="00B46258">
        <w:rPr>
          <w:rFonts w:ascii="Times New Roman" w:hAnsi="Times New Roman" w:cs="Times New Roman"/>
          <w:sz w:val="28"/>
        </w:rPr>
        <w:t xml:space="preserve"> </w:t>
      </w:r>
      <w:r w:rsidR="001A5C17" w:rsidRPr="00B46258">
        <w:rPr>
          <w:rFonts w:ascii="Times New Roman" w:hAnsi="Times New Roman" w:cs="Times New Roman"/>
          <w:sz w:val="28"/>
        </w:rPr>
        <w:t>и 2026</w:t>
      </w:r>
      <w:r w:rsidRPr="00B46258">
        <w:rPr>
          <w:rFonts w:ascii="Times New Roman" w:hAnsi="Times New Roman" w:cs="Times New Roman"/>
          <w:sz w:val="28"/>
        </w:rPr>
        <w:t xml:space="preserve"> годов и дальнейшее повышение эффективности использования бюджетных средств.</w:t>
      </w:r>
    </w:p>
    <w:p w:rsidR="00841A5D" w:rsidRPr="00B46258" w:rsidRDefault="00841A5D" w:rsidP="008D199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46258">
        <w:rPr>
          <w:rFonts w:ascii="Times New Roman" w:hAnsi="Times New Roman" w:cs="Times New Roman"/>
          <w:sz w:val="28"/>
        </w:rPr>
        <w:lastRenderedPageBreak/>
        <w:t xml:space="preserve">Основными задачами бюджетной политики </w:t>
      </w:r>
      <w:proofErr w:type="spellStart"/>
      <w:r w:rsidR="00DC1985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Pr="00B46258">
        <w:rPr>
          <w:rFonts w:ascii="Times New Roman" w:hAnsi="Times New Roman" w:cs="Times New Roman"/>
          <w:sz w:val="28"/>
        </w:rPr>
        <w:t xml:space="preserve"> сельсовета Октябрьского района Курской области </w:t>
      </w:r>
      <w:r w:rsidR="001A5C17" w:rsidRPr="00B46258">
        <w:rPr>
          <w:rFonts w:ascii="Times New Roman" w:hAnsi="Times New Roman" w:cs="Times New Roman"/>
          <w:sz w:val="28"/>
        </w:rPr>
        <w:t>на 2024</w:t>
      </w:r>
      <w:r w:rsidRPr="00B46258">
        <w:rPr>
          <w:rFonts w:ascii="Times New Roman" w:hAnsi="Times New Roman" w:cs="Times New Roman"/>
          <w:sz w:val="28"/>
        </w:rPr>
        <w:t xml:space="preserve"> год и на </w:t>
      </w:r>
      <w:r w:rsidR="001A5C17" w:rsidRPr="00B46258">
        <w:rPr>
          <w:rFonts w:ascii="Times New Roman" w:hAnsi="Times New Roman" w:cs="Times New Roman"/>
          <w:sz w:val="28"/>
        </w:rPr>
        <w:t>плановый период 2025</w:t>
      </w:r>
      <w:r w:rsidRPr="00B46258">
        <w:rPr>
          <w:rFonts w:ascii="Times New Roman" w:hAnsi="Times New Roman" w:cs="Times New Roman"/>
          <w:sz w:val="28"/>
        </w:rPr>
        <w:t xml:space="preserve"> и </w:t>
      </w:r>
      <w:r w:rsidR="001A5C17" w:rsidRPr="00B46258">
        <w:rPr>
          <w:rFonts w:ascii="Times New Roman" w:hAnsi="Times New Roman" w:cs="Times New Roman"/>
          <w:sz w:val="28"/>
        </w:rPr>
        <w:t>2026</w:t>
      </w:r>
      <w:r w:rsidRPr="00B46258">
        <w:rPr>
          <w:rFonts w:ascii="Times New Roman" w:hAnsi="Times New Roman" w:cs="Times New Roman"/>
          <w:sz w:val="28"/>
        </w:rPr>
        <w:t xml:space="preserve"> годов будут:</w:t>
      </w:r>
    </w:p>
    <w:p w:rsidR="00841A5D" w:rsidRPr="00B46258" w:rsidRDefault="00841A5D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46258">
        <w:rPr>
          <w:rFonts w:ascii="Times New Roman" w:hAnsi="Times New Roman" w:cs="Times New Roman"/>
          <w:sz w:val="28"/>
        </w:rPr>
        <w:t>обеспечение долгосрочной сбалансированности и устойчивости бюджетной системы как базового принципа ответственной бюджетной политики;</w:t>
      </w:r>
    </w:p>
    <w:p w:rsidR="00841A5D" w:rsidRPr="00B46258" w:rsidRDefault="00841A5D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B46258">
        <w:rPr>
          <w:rFonts w:ascii="Times New Roman" w:hAnsi="Times New Roman" w:cs="Times New Roman"/>
          <w:sz w:val="28"/>
        </w:rPr>
        <w:t>стратегическая</w:t>
      </w:r>
      <w:proofErr w:type="gramEnd"/>
      <w:r w:rsidRPr="00B46258">
        <w:rPr>
          <w:rFonts w:ascii="Times New Roman" w:hAnsi="Times New Roman" w:cs="Times New Roman"/>
          <w:sz w:val="28"/>
        </w:rPr>
        <w:t xml:space="preserve"> приоритизация расходов бюджета на реализацию национальных целей, определенных в указах Президента Российской Федерации от 7 мая 2018 года № 204 и от 21 июля 2020 года № 474;</w:t>
      </w:r>
    </w:p>
    <w:p w:rsidR="001A5C17" w:rsidRPr="00B46258" w:rsidRDefault="001A5C17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46258">
        <w:rPr>
          <w:rFonts w:ascii="Times New Roman" w:hAnsi="Times New Roman" w:cs="Times New Roman"/>
          <w:sz w:val="28"/>
        </w:rPr>
        <w:t xml:space="preserve">актуализация и совершенствование нормативной правовой и методологической базы в сфере программно-целевого планирования мероприятий, направленных на повышение качества планирования и эффективности реализации муниципальных программ </w:t>
      </w:r>
      <w:proofErr w:type="spellStart"/>
      <w:r w:rsidR="00DC1985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Pr="00B46258">
        <w:rPr>
          <w:rFonts w:ascii="Times New Roman" w:hAnsi="Times New Roman" w:cs="Times New Roman"/>
          <w:sz w:val="28"/>
        </w:rPr>
        <w:t xml:space="preserve"> сельсовета Октябрьского района Курской области исходя из ожидаемых результатов, с учетом изменения законодательства;</w:t>
      </w:r>
    </w:p>
    <w:p w:rsidR="00B46258" w:rsidRPr="00B46258" w:rsidRDefault="00B46258" w:rsidP="0065389B">
      <w:pPr>
        <w:spacing w:after="0"/>
        <w:jc w:val="both"/>
        <w:rPr>
          <w:rFonts w:ascii="Times New Roman" w:hAnsi="Times New Roman" w:cs="Times New Roman"/>
          <w:sz w:val="28"/>
        </w:rPr>
      </w:pPr>
      <w:r w:rsidRPr="00B46258">
        <w:rPr>
          <w:rFonts w:ascii="Times New Roman" w:hAnsi="Times New Roman" w:cs="Times New Roman"/>
          <w:sz w:val="28"/>
        </w:rPr>
        <w:t xml:space="preserve">          реализация мер по повышению эффективности использования бюджетных средств;</w:t>
      </w:r>
    </w:p>
    <w:p w:rsidR="00B46258" w:rsidRPr="00B46258" w:rsidRDefault="00841A5D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46258">
        <w:rPr>
          <w:rFonts w:ascii="Times New Roman" w:hAnsi="Times New Roman" w:cs="Times New Roman"/>
          <w:sz w:val="28"/>
        </w:rPr>
        <w:t>финансовое обеспечение принятых расходных обязательств с учетом проведения мероприятий по их оптимизации, сокращению неэффективных расходов бюджета, недопущение установления и исполнения расходных обязательств, не относящихся к полномочиям органов муниципальной  власти района</w:t>
      </w:r>
      <w:r w:rsidR="00B46258" w:rsidRPr="00B46258">
        <w:rPr>
          <w:rFonts w:ascii="Times New Roman" w:hAnsi="Times New Roman" w:cs="Times New Roman"/>
          <w:sz w:val="28"/>
        </w:rPr>
        <w:t>, а также не обеспеченных источниками финансирования</w:t>
      </w:r>
      <w:r w:rsidRPr="00B46258">
        <w:rPr>
          <w:rFonts w:ascii="Times New Roman" w:hAnsi="Times New Roman" w:cs="Times New Roman"/>
          <w:sz w:val="28"/>
        </w:rPr>
        <w:t>;</w:t>
      </w:r>
    </w:p>
    <w:p w:rsidR="00B46258" w:rsidRPr="00B46258" w:rsidRDefault="00B46258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46258">
        <w:rPr>
          <w:rFonts w:ascii="Times New Roman" w:hAnsi="Times New Roman" w:cs="Times New Roman"/>
          <w:sz w:val="28"/>
        </w:rPr>
        <w:t xml:space="preserve">продолжение работы по совершенствованию социальной поддержки граждан на основе применения принципа нуждаемости и </w:t>
      </w:r>
      <w:proofErr w:type="spellStart"/>
      <w:r w:rsidRPr="00B46258">
        <w:rPr>
          <w:rFonts w:ascii="Times New Roman" w:hAnsi="Times New Roman" w:cs="Times New Roman"/>
          <w:sz w:val="28"/>
        </w:rPr>
        <w:t>адресности</w:t>
      </w:r>
      <w:proofErr w:type="spellEnd"/>
      <w:r w:rsidRPr="00B46258">
        <w:rPr>
          <w:rFonts w:ascii="Times New Roman" w:hAnsi="Times New Roman" w:cs="Times New Roman"/>
          <w:sz w:val="28"/>
        </w:rPr>
        <w:t>;</w:t>
      </w:r>
    </w:p>
    <w:p w:rsidR="00841A5D" w:rsidRPr="00B46258" w:rsidRDefault="00841A5D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46258">
        <w:rPr>
          <w:rFonts w:ascii="Times New Roman" w:hAnsi="Times New Roman" w:cs="Times New Roman"/>
          <w:sz w:val="28"/>
        </w:rPr>
        <w:t>строгое соблюдение бюджетно-финансовой дисциплины всеми главными распорядителями и получателями бюджетных средств;</w:t>
      </w:r>
    </w:p>
    <w:p w:rsidR="00841A5D" w:rsidRPr="00B46258" w:rsidRDefault="00841A5D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46258">
        <w:rPr>
          <w:rFonts w:ascii="Times New Roman" w:hAnsi="Times New Roman" w:cs="Times New Roman"/>
          <w:sz w:val="28"/>
        </w:rPr>
        <w:t>осуществление анализа деятельности казенных, бюджетных и автономных учреждений;</w:t>
      </w:r>
    </w:p>
    <w:p w:rsidR="00B46258" w:rsidRPr="00B46258" w:rsidRDefault="00841A5D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46258">
        <w:rPr>
          <w:rFonts w:ascii="Times New Roman" w:hAnsi="Times New Roman" w:cs="Times New Roman"/>
          <w:sz w:val="28"/>
        </w:rPr>
        <w:t>недопущение просроченной кредиторской задолженности по заработной плате и социальным выплатам;</w:t>
      </w:r>
    </w:p>
    <w:p w:rsidR="00841A5D" w:rsidRPr="00B46258" w:rsidRDefault="00B46258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46258">
        <w:rPr>
          <w:rFonts w:ascii="Times New Roman" w:hAnsi="Times New Roman" w:cs="Times New Roman"/>
          <w:sz w:val="28"/>
        </w:rPr>
        <w:t>совершенствование механизмов осуществления внутреннего муниципального финансового контроля в сфере бюджетных правоотношений, внутреннего финансового контроля и внутреннего финансового аудита</w:t>
      </w:r>
      <w:r w:rsidR="00841A5D" w:rsidRPr="00B46258">
        <w:rPr>
          <w:rFonts w:ascii="Times New Roman" w:hAnsi="Times New Roman" w:cs="Times New Roman"/>
          <w:sz w:val="28"/>
        </w:rPr>
        <w:t>;</w:t>
      </w:r>
    </w:p>
    <w:p w:rsidR="00841A5D" w:rsidRPr="00B46258" w:rsidRDefault="00841A5D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46258">
        <w:rPr>
          <w:rFonts w:ascii="Times New Roman" w:hAnsi="Times New Roman" w:cs="Times New Roman"/>
          <w:sz w:val="28"/>
        </w:rPr>
        <w:t>совершенствование межбюджетных отношений, повышение прозрачности, эффективности предоставления и распределения межбюджетных трансфертов;</w:t>
      </w:r>
    </w:p>
    <w:p w:rsidR="00841A5D" w:rsidRPr="00B46258" w:rsidRDefault="00841A5D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46258">
        <w:rPr>
          <w:rFonts w:ascii="Times New Roman" w:hAnsi="Times New Roman" w:cs="Times New Roman"/>
          <w:sz w:val="28"/>
        </w:rPr>
        <w:t xml:space="preserve">продолжение реализации практики инициативного </w:t>
      </w:r>
      <w:proofErr w:type="spellStart"/>
      <w:r w:rsidRPr="00B46258">
        <w:rPr>
          <w:rFonts w:ascii="Times New Roman" w:hAnsi="Times New Roman" w:cs="Times New Roman"/>
          <w:sz w:val="28"/>
        </w:rPr>
        <w:t>бюджетирования</w:t>
      </w:r>
      <w:proofErr w:type="spellEnd"/>
      <w:r w:rsidRPr="00B46258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60023C">
        <w:rPr>
          <w:rFonts w:ascii="Times New Roman" w:hAnsi="Times New Roman" w:cs="Times New Roman"/>
          <w:sz w:val="28"/>
        </w:rPr>
        <w:t>Большедолженковском</w:t>
      </w:r>
      <w:proofErr w:type="spellEnd"/>
      <w:r w:rsidRPr="00B46258">
        <w:rPr>
          <w:rFonts w:ascii="Times New Roman" w:hAnsi="Times New Roman" w:cs="Times New Roman"/>
          <w:sz w:val="28"/>
        </w:rPr>
        <w:t xml:space="preserve"> сельсовете Октябрьского района Курской области в </w:t>
      </w:r>
      <w:r w:rsidRPr="00B46258">
        <w:rPr>
          <w:rFonts w:ascii="Times New Roman" w:hAnsi="Times New Roman" w:cs="Times New Roman"/>
          <w:sz w:val="28"/>
        </w:rPr>
        <w:lastRenderedPageBreak/>
        <w:t>целях вовлечения граждан в решение первоочередных проблем местного значения и повышения уровня доверия к власти;</w:t>
      </w:r>
    </w:p>
    <w:p w:rsidR="00841A5D" w:rsidRPr="00B46258" w:rsidRDefault="00841A5D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46258">
        <w:rPr>
          <w:rFonts w:ascii="Times New Roman" w:hAnsi="Times New Roman" w:cs="Times New Roman"/>
          <w:sz w:val="28"/>
        </w:rPr>
        <w:t>обеспечение открытости и прозрачности бюджетного процесса, доступности информации о муниципальных финансах сельсовета;</w:t>
      </w:r>
    </w:p>
    <w:p w:rsidR="00841A5D" w:rsidRPr="00B46258" w:rsidRDefault="00841A5D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46258">
        <w:rPr>
          <w:rFonts w:ascii="Times New Roman" w:hAnsi="Times New Roman" w:cs="Times New Roman"/>
          <w:sz w:val="28"/>
        </w:rPr>
        <w:t>реализация мероприятий, направленных на повышение уровня финансовой (бюджетной) грамотности населения сельсовета.</w:t>
      </w:r>
    </w:p>
    <w:p w:rsidR="00B46258" w:rsidRDefault="00B46258" w:rsidP="006538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389B" w:rsidRDefault="0065389B" w:rsidP="006538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1A5D" w:rsidRDefault="00841A5D" w:rsidP="0084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4A1">
        <w:rPr>
          <w:rFonts w:ascii="Times New Roman" w:hAnsi="Times New Roman" w:cs="Times New Roman"/>
          <w:b/>
          <w:sz w:val="28"/>
          <w:szCs w:val="28"/>
        </w:rPr>
        <w:t xml:space="preserve">Основные задачи налоговой политики </w:t>
      </w:r>
      <w:proofErr w:type="spellStart"/>
      <w:r w:rsidR="00DC1985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 w:rsidRPr="00DE54A1">
        <w:rPr>
          <w:rFonts w:ascii="Times New Roman" w:hAnsi="Times New Roman" w:cs="Times New Roman"/>
          <w:b/>
          <w:sz w:val="28"/>
          <w:szCs w:val="28"/>
        </w:rPr>
        <w:t>Октябрьског</w:t>
      </w:r>
      <w:r w:rsidR="00B46258">
        <w:rPr>
          <w:rFonts w:ascii="Times New Roman" w:hAnsi="Times New Roman" w:cs="Times New Roman"/>
          <w:b/>
          <w:sz w:val="28"/>
          <w:szCs w:val="28"/>
        </w:rPr>
        <w:t>о района Курской области на 2024</w:t>
      </w:r>
      <w:r w:rsidRPr="00DE54A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41A5D" w:rsidRDefault="00B46258" w:rsidP="0084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2025 и 2026</w:t>
      </w:r>
      <w:r w:rsidR="00841A5D" w:rsidRPr="00DE54A1">
        <w:rPr>
          <w:rFonts w:ascii="Times New Roman" w:hAnsi="Times New Roman" w:cs="Times New Roman"/>
          <w:b/>
          <w:sz w:val="28"/>
          <w:szCs w:val="28"/>
        </w:rPr>
        <w:t> годов</w:t>
      </w:r>
    </w:p>
    <w:p w:rsidR="0065389B" w:rsidRPr="00DE54A1" w:rsidRDefault="0065389B" w:rsidP="0084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A5D" w:rsidRPr="00DE54A1" w:rsidRDefault="00841A5D" w:rsidP="00841A5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41A5D" w:rsidRPr="00B30508" w:rsidRDefault="00B46258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30508">
        <w:rPr>
          <w:rFonts w:ascii="Times New Roman" w:hAnsi="Times New Roman" w:cs="Times New Roman"/>
          <w:sz w:val="28"/>
        </w:rPr>
        <w:t>Налоговая политика на 2024 год и на плановый период 2025 и 2026</w:t>
      </w:r>
      <w:r w:rsidR="00841A5D" w:rsidRPr="00B30508">
        <w:rPr>
          <w:rFonts w:ascii="Times New Roman" w:hAnsi="Times New Roman" w:cs="Times New Roman"/>
          <w:sz w:val="28"/>
        </w:rPr>
        <w:t xml:space="preserve"> годов обеспечивает преемственность целей и задач налоговой политики предыдущего периода и ориентирована на формирование благоприятных условий для роста предпринимательской активности на территории сельсовета, а также на сохранение социальной стабильности в обществе.</w:t>
      </w:r>
    </w:p>
    <w:p w:rsidR="00841A5D" w:rsidRPr="00B30508" w:rsidRDefault="00841A5D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30508">
        <w:rPr>
          <w:rFonts w:ascii="Times New Roman" w:hAnsi="Times New Roman" w:cs="Times New Roman"/>
          <w:sz w:val="28"/>
        </w:rPr>
        <w:t xml:space="preserve">Основными направлениями налоговой политики </w:t>
      </w:r>
      <w:proofErr w:type="spellStart"/>
      <w:r w:rsidR="00DC1985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Pr="00B30508">
        <w:rPr>
          <w:rFonts w:ascii="Times New Roman" w:hAnsi="Times New Roman" w:cs="Times New Roman"/>
          <w:sz w:val="28"/>
        </w:rPr>
        <w:t xml:space="preserve"> сельсовета Октябрьского района являются:</w:t>
      </w:r>
    </w:p>
    <w:p w:rsidR="00841A5D" w:rsidRPr="00B30508" w:rsidRDefault="00841A5D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30508">
        <w:rPr>
          <w:rFonts w:ascii="Times New Roman" w:hAnsi="Times New Roman" w:cs="Times New Roman"/>
          <w:sz w:val="28"/>
        </w:rPr>
        <w:t>создание условий для стимулирования экономического роста, предпри</w:t>
      </w:r>
      <w:r w:rsidRPr="00B30508">
        <w:rPr>
          <w:rFonts w:ascii="Times New Roman" w:hAnsi="Times New Roman" w:cs="Times New Roman"/>
          <w:sz w:val="28"/>
        </w:rPr>
        <w:softHyphen/>
        <w:t xml:space="preserve">нимательской и инвестиционной деятельности; </w:t>
      </w:r>
    </w:p>
    <w:p w:rsidR="00841A5D" w:rsidRPr="00B30508" w:rsidRDefault="00841A5D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30508">
        <w:rPr>
          <w:rFonts w:ascii="Times New Roman" w:hAnsi="Times New Roman" w:cs="Times New Roman"/>
          <w:sz w:val="28"/>
        </w:rPr>
        <w:t xml:space="preserve">сохранение доходного потенциала </w:t>
      </w:r>
      <w:proofErr w:type="spellStart"/>
      <w:r w:rsidR="00DC1985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Pr="00B30508">
        <w:rPr>
          <w:rFonts w:ascii="Times New Roman" w:hAnsi="Times New Roman" w:cs="Times New Roman"/>
          <w:sz w:val="28"/>
        </w:rPr>
        <w:t xml:space="preserve"> сельсовета.</w:t>
      </w:r>
    </w:p>
    <w:p w:rsidR="00841A5D" w:rsidRPr="00B30508" w:rsidRDefault="00841A5D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30508">
        <w:rPr>
          <w:rFonts w:ascii="Times New Roman" w:hAnsi="Times New Roman" w:cs="Times New Roman"/>
          <w:sz w:val="28"/>
        </w:rPr>
        <w:t>Основными направлениями налоговой политики будут:</w:t>
      </w:r>
    </w:p>
    <w:p w:rsidR="00841A5D" w:rsidRPr="00B30508" w:rsidRDefault="00841A5D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30508">
        <w:rPr>
          <w:rFonts w:ascii="Times New Roman" w:hAnsi="Times New Roman" w:cs="Times New Roman"/>
          <w:sz w:val="28"/>
        </w:rPr>
        <w:t>мобилизация резервов доходной базы бюджета сельсовета;</w:t>
      </w:r>
    </w:p>
    <w:p w:rsidR="00841A5D" w:rsidRPr="00B30508" w:rsidRDefault="002B3A9B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30508">
        <w:rPr>
          <w:rFonts w:ascii="Times New Roman" w:hAnsi="Times New Roman" w:cs="Times New Roman"/>
          <w:sz w:val="28"/>
        </w:rPr>
        <w:t>содействие вовлечению гр</w:t>
      </w:r>
      <w:r w:rsidR="00841A5D" w:rsidRPr="00B30508">
        <w:rPr>
          <w:rFonts w:ascii="Times New Roman" w:hAnsi="Times New Roman" w:cs="Times New Roman"/>
          <w:sz w:val="28"/>
        </w:rPr>
        <w:t>аждан Российской Федерации в предпринимательскую деятельность и сокращение неформальной занятости, в том числе путем перехода граждан на применение налога на профессиональный доход;</w:t>
      </w:r>
    </w:p>
    <w:p w:rsidR="00B30508" w:rsidRPr="00B30508" w:rsidRDefault="00B30508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30508">
        <w:rPr>
          <w:rFonts w:ascii="Times New Roman" w:hAnsi="Times New Roman" w:cs="Times New Roman"/>
          <w:sz w:val="28"/>
        </w:rPr>
        <w:t>повышение эффективности управления дебиторской задолженностью по доходам;</w:t>
      </w:r>
    </w:p>
    <w:p w:rsidR="00B30508" w:rsidRPr="00B30508" w:rsidRDefault="00B30508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30508">
        <w:rPr>
          <w:rFonts w:ascii="Times New Roman" w:hAnsi="Times New Roman" w:cs="Times New Roman"/>
          <w:sz w:val="28"/>
        </w:rPr>
        <w:t>повышение эффективности реализации мер, направленных на расширение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зарегистрированы;</w:t>
      </w:r>
    </w:p>
    <w:p w:rsidR="00841A5D" w:rsidRPr="00B30508" w:rsidRDefault="00841A5D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30508">
        <w:rPr>
          <w:rFonts w:ascii="Times New Roman" w:hAnsi="Times New Roman" w:cs="Times New Roman"/>
          <w:sz w:val="28"/>
        </w:rPr>
        <w:t>повышение эффективности налогового администрирования и взаимодействия органов местного самоуправления с территориальными органами федеральных органов исполнительной власти, по выполнению мероприятий, направленных на повышение собираемости доходов и укрепление налоговой дисциплины налогоплательщиков;</w:t>
      </w:r>
    </w:p>
    <w:p w:rsidR="00841A5D" w:rsidRPr="00B30508" w:rsidRDefault="00841A5D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30508">
        <w:rPr>
          <w:rFonts w:ascii="Times New Roman" w:hAnsi="Times New Roman" w:cs="Times New Roman"/>
          <w:sz w:val="28"/>
        </w:rPr>
        <w:lastRenderedPageBreak/>
        <w:t>проведение мероприятий по повышению эффективности управления муниципальной собственностью, природными ресурсами района;</w:t>
      </w:r>
    </w:p>
    <w:p w:rsidR="00841A5D" w:rsidRPr="00B30508" w:rsidRDefault="00841A5D" w:rsidP="0065389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30508">
        <w:rPr>
          <w:rFonts w:ascii="Times New Roman" w:hAnsi="Times New Roman" w:cs="Times New Roman"/>
          <w:sz w:val="28"/>
        </w:rPr>
        <w:t>ежегодное проведение оценки эффективности налоговых расходов, обусловленных предоставлением льгот по региональным и местным налогам, в целях более эффективного использования инструментов налогового стимулирования и роста регионального налогового потенциала, отмена или уточнение льготных режимов по результатам проведенной оценки в случае выявления их неэффективности.</w:t>
      </w:r>
    </w:p>
    <w:p w:rsidR="00841A5D" w:rsidRPr="001253C1" w:rsidRDefault="00841A5D" w:rsidP="006538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1A5D" w:rsidRPr="00841A5D" w:rsidRDefault="00841A5D" w:rsidP="0065389B">
      <w:pPr>
        <w:rPr>
          <w:rFonts w:ascii="Times New Roman" w:hAnsi="Times New Roman" w:cs="Times New Roman"/>
          <w:sz w:val="28"/>
          <w:szCs w:val="28"/>
        </w:rPr>
      </w:pPr>
    </w:p>
    <w:sectPr w:rsidR="00841A5D" w:rsidRPr="00841A5D" w:rsidSect="00C46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1A5D"/>
    <w:rsid w:val="00064F15"/>
    <w:rsid w:val="00193C75"/>
    <w:rsid w:val="001A5C17"/>
    <w:rsid w:val="002B3A9B"/>
    <w:rsid w:val="00392194"/>
    <w:rsid w:val="0044143A"/>
    <w:rsid w:val="005F767D"/>
    <w:rsid w:val="0060023C"/>
    <w:rsid w:val="0065389B"/>
    <w:rsid w:val="00684F7C"/>
    <w:rsid w:val="006D0D9D"/>
    <w:rsid w:val="007503D6"/>
    <w:rsid w:val="00841A5D"/>
    <w:rsid w:val="008D1997"/>
    <w:rsid w:val="008D6E9A"/>
    <w:rsid w:val="00B218CC"/>
    <w:rsid w:val="00B30508"/>
    <w:rsid w:val="00B46258"/>
    <w:rsid w:val="00BF1A7D"/>
    <w:rsid w:val="00C46FA4"/>
    <w:rsid w:val="00DC1985"/>
    <w:rsid w:val="00F84460"/>
    <w:rsid w:val="00FB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A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41A5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2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Замглавы</cp:lastModifiedBy>
  <cp:revision>10</cp:revision>
  <cp:lastPrinted>2023-10-05T06:33:00Z</cp:lastPrinted>
  <dcterms:created xsi:type="dcterms:W3CDTF">2023-10-02T06:45:00Z</dcterms:created>
  <dcterms:modified xsi:type="dcterms:W3CDTF">2023-10-05T06:35:00Z</dcterms:modified>
</cp:coreProperties>
</file>