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97" w:rsidRPr="003E5497" w:rsidRDefault="003E5497" w:rsidP="003E549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3E5497">
        <w:rPr>
          <w:rFonts w:ascii="Times New Roman" w:hAnsi="Times New Roman" w:cs="Times New Roman"/>
          <w:b/>
          <w:sz w:val="28"/>
        </w:rPr>
        <w:t>ПРОЕКТ</w:t>
      </w: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Й С К А Я        Ф Е Д Е Р А Ц И Я</w:t>
      </w:r>
    </w:p>
    <w:p w:rsidR="008B195D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C1D8D">
        <w:rPr>
          <w:rFonts w:ascii="Times New Roman" w:hAnsi="Times New Roman" w:cs="Times New Roman"/>
          <w:b/>
          <w:sz w:val="28"/>
          <w:szCs w:val="28"/>
        </w:rPr>
        <w:t>БОЛЬШЕДОЛЖЕНКОВСКОГО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СЕЛЬСОВЕТА</w:t>
      </w: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ОКТЯБРЬСКОГО  РАЙОНА КУРСКОЙ  ОБЛАСТИ</w:t>
      </w: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5C5" w:rsidRDefault="00B81115" w:rsidP="0006062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                </w:t>
      </w:r>
      <w:r w:rsidR="003E5497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BE6937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№</w:t>
      </w:r>
    </w:p>
    <w:p w:rsidR="00060621" w:rsidRDefault="004C2DD1" w:rsidP="00060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Курская область, 30721</w:t>
      </w:r>
      <w:r w:rsidR="008B195D">
        <w:rPr>
          <w:rFonts w:ascii="Times New Roman" w:hAnsi="Times New Roman" w:cs="Times New Roman"/>
          <w:sz w:val="24"/>
          <w:szCs w:val="24"/>
        </w:rPr>
        <w:t>0</w:t>
      </w:r>
      <w:r w:rsidR="00060621">
        <w:rPr>
          <w:rFonts w:ascii="Times New Roman" w:hAnsi="Times New Roman" w:cs="Times New Roman"/>
          <w:sz w:val="24"/>
          <w:szCs w:val="24"/>
        </w:rPr>
        <w:t>,</w:t>
      </w:r>
      <w:r w:rsidR="008B195D">
        <w:rPr>
          <w:rFonts w:ascii="Times New Roman" w:hAnsi="Times New Roman" w:cs="Times New Roman"/>
          <w:sz w:val="24"/>
          <w:szCs w:val="24"/>
        </w:rPr>
        <w:t xml:space="preserve"> с. </w:t>
      </w:r>
      <w:proofErr w:type="gramStart"/>
      <w:r w:rsidR="008B195D">
        <w:rPr>
          <w:rFonts w:ascii="Times New Roman" w:hAnsi="Times New Roman" w:cs="Times New Roman"/>
          <w:sz w:val="24"/>
          <w:szCs w:val="24"/>
        </w:rPr>
        <w:t>Большое</w:t>
      </w:r>
      <w:proofErr w:type="gramEnd"/>
      <w:r w:rsidR="008B1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95D">
        <w:rPr>
          <w:rFonts w:ascii="Times New Roman" w:hAnsi="Times New Roman" w:cs="Times New Roman"/>
          <w:sz w:val="24"/>
          <w:szCs w:val="24"/>
        </w:rPr>
        <w:t>Долженково</w:t>
      </w:r>
      <w:proofErr w:type="spellEnd"/>
    </w:p>
    <w:p w:rsidR="00060621" w:rsidRPr="00060621" w:rsidRDefault="00060621" w:rsidP="000606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Программы профилактики рисков причинения вреда (ущерба) охра</w:t>
      </w:r>
      <w:r w:rsidR="003E5497">
        <w:rPr>
          <w:rFonts w:ascii="Times New Roman" w:hAnsi="Times New Roman" w:cs="Times New Roman"/>
          <w:b/>
          <w:color w:val="000000"/>
          <w:sz w:val="28"/>
          <w:szCs w:val="28"/>
        </w:rPr>
        <w:t>няемым законом ценностям на 202</w:t>
      </w:r>
      <w:r w:rsidR="00BE693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</w:t>
      </w:r>
    </w:p>
    <w:p w:rsidR="00060621" w:rsidRDefault="00060621" w:rsidP="000606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рамках </w:t>
      </w:r>
      <w:r w:rsidRPr="0006062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муниципального контроля в сфере благоустройства 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62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на территории</w:t>
      </w: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5C1D8D">
        <w:rPr>
          <w:rFonts w:ascii="Times New Roman" w:hAnsi="Times New Roman" w:cs="Times New Roman"/>
          <w:b/>
          <w:color w:val="000000"/>
          <w:sz w:val="28"/>
          <w:szCs w:val="28"/>
        </w:rPr>
        <w:t>Большедолженковского</w:t>
      </w:r>
      <w:proofErr w:type="spellEnd"/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сельсовета 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Октябрьского района  Курской области </w:t>
      </w:r>
    </w:p>
    <w:p w:rsidR="00060621" w:rsidRPr="00060621" w:rsidRDefault="00060621" w:rsidP="00060621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Pr="003E5497" w:rsidRDefault="003E5497" w:rsidP="003E54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E5497">
        <w:rPr>
          <w:rFonts w:ascii="Times New Roman" w:hAnsi="Times New Roman" w:cs="Times New Roman"/>
          <w:sz w:val="28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8B195D">
        <w:rPr>
          <w:rFonts w:ascii="Times New Roman" w:hAnsi="Times New Roman" w:cs="Times New Roman"/>
          <w:sz w:val="28"/>
        </w:rPr>
        <w:t>,</w:t>
      </w:r>
      <w:r w:rsidRPr="003E5497">
        <w:rPr>
          <w:rFonts w:ascii="Times New Roman" w:hAnsi="Times New Roman" w:cs="Times New Roman"/>
          <w:sz w:val="28"/>
        </w:rPr>
        <w:t xml:space="preserve"> </w:t>
      </w:r>
      <w:r w:rsidR="00060621" w:rsidRPr="003E5497">
        <w:rPr>
          <w:rFonts w:ascii="Times New Roman" w:hAnsi="Times New Roman" w:cs="Times New Roman"/>
          <w:sz w:val="28"/>
        </w:rPr>
        <w:t xml:space="preserve">Администрация </w:t>
      </w:r>
      <w:proofErr w:type="spellStart"/>
      <w:r w:rsidR="005C1D8D">
        <w:rPr>
          <w:rFonts w:ascii="Times New Roman" w:hAnsi="Times New Roman" w:cs="Times New Roman"/>
          <w:sz w:val="28"/>
        </w:rPr>
        <w:t>Большедолженковского</w:t>
      </w:r>
      <w:proofErr w:type="spellEnd"/>
      <w:r w:rsidR="00060621" w:rsidRPr="003E5497">
        <w:rPr>
          <w:rFonts w:ascii="Times New Roman" w:hAnsi="Times New Roman" w:cs="Times New Roman"/>
          <w:sz w:val="28"/>
        </w:rPr>
        <w:t xml:space="preserve"> сельсовета Октябрьского района Курской области</w:t>
      </w:r>
      <w:r w:rsidR="004C2DD1">
        <w:rPr>
          <w:rFonts w:ascii="Times New Roman" w:hAnsi="Times New Roman" w:cs="Times New Roman"/>
          <w:sz w:val="28"/>
        </w:rPr>
        <w:t xml:space="preserve"> </w:t>
      </w:r>
      <w:r w:rsidR="00060621" w:rsidRPr="003E5497">
        <w:rPr>
          <w:rFonts w:ascii="Times New Roman" w:hAnsi="Times New Roman" w:cs="Times New Roman"/>
          <w:sz w:val="28"/>
        </w:rPr>
        <w:t xml:space="preserve"> </w:t>
      </w:r>
      <w:proofErr w:type="gramStart"/>
      <w:r w:rsidR="00060621" w:rsidRPr="003E5497">
        <w:rPr>
          <w:rFonts w:ascii="Times New Roman" w:hAnsi="Times New Roman" w:cs="Times New Roman"/>
          <w:sz w:val="28"/>
        </w:rPr>
        <w:t>п</w:t>
      </w:r>
      <w:proofErr w:type="gramEnd"/>
      <w:r w:rsidR="00060621" w:rsidRPr="003E5497">
        <w:rPr>
          <w:rFonts w:ascii="Times New Roman" w:hAnsi="Times New Roman" w:cs="Times New Roman"/>
          <w:sz w:val="28"/>
        </w:rPr>
        <w:t xml:space="preserve"> о с т а н </w:t>
      </w:r>
      <w:proofErr w:type="gramStart"/>
      <w:r w:rsidR="00060621" w:rsidRPr="003E5497">
        <w:rPr>
          <w:rFonts w:ascii="Times New Roman" w:hAnsi="Times New Roman" w:cs="Times New Roman"/>
          <w:sz w:val="28"/>
        </w:rPr>
        <w:t>о</w:t>
      </w:r>
      <w:proofErr w:type="gramEnd"/>
      <w:r w:rsidR="00060621" w:rsidRPr="003E5497">
        <w:rPr>
          <w:rFonts w:ascii="Times New Roman" w:hAnsi="Times New Roman" w:cs="Times New Roman"/>
          <w:sz w:val="28"/>
        </w:rPr>
        <w:t xml:space="preserve"> в л я е т:</w:t>
      </w:r>
    </w:p>
    <w:p w:rsidR="00060621" w:rsidRPr="00060621" w:rsidRDefault="00060621" w:rsidP="00B811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</w:t>
      </w:r>
      <w:r w:rsidR="003E5497"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прилагаемую 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>Программу профилактики рисков причинения вреда (ущерба) охра</w:t>
      </w:r>
      <w:r w:rsidR="003E5497">
        <w:rPr>
          <w:rFonts w:ascii="Times New Roman" w:hAnsi="Times New Roman" w:cs="Times New Roman"/>
          <w:color w:val="000000"/>
          <w:sz w:val="28"/>
          <w:szCs w:val="28"/>
        </w:rPr>
        <w:t>няемым законом ценностям на 202</w:t>
      </w:r>
      <w:r w:rsidR="00BE693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3E5497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</w:t>
      </w:r>
      <w:r w:rsidRPr="000606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1D8D">
        <w:rPr>
          <w:rFonts w:ascii="Times New Roman" w:hAnsi="Times New Roman" w:cs="Times New Roman"/>
          <w:color w:val="000000"/>
          <w:sz w:val="28"/>
          <w:szCs w:val="28"/>
        </w:rPr>
        <w:t>Большедолженковского</w:t>
      </w:r>
      <w:proofErr w:type="spellEnd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Октябрьского района Курской области</w:t>
      </w:r>
    </w:p>
    <w:p w:rsidR="00B81115" w:rsidRDefault="00060621" w:rsidP="00B811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060621"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="005C1D8D">
        <w:rPr>
          <w:rFonts w:ascii="Times New Roman" w:hAnsi="Times New Roman" w:cs="Times New Roman"/>
          <w:color w:val="000000"/>
          <w:sz w:val="28"/>
          <w:szCs w:val="28"/>
        </w:rPr>
        <w:t>Большедолженковского</w:t>
      </w:r>
      <w:proofErr w:type="spellEnd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Октябрьского района в сети Интернет.</w:t>
      </w:r>
    </w:p>
    <w:p w:rsidR="00B81115" w:rsidRDefault="00B81115" w:rsidP="00B811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proofErr w:type="gramStart"/>
      <w:r w:rsidR="003E5497" w:rsidRPr="003E5497">
        <w:rPr>
          <w:rFonts w:ascii="Times New Roman" w:hAnsi="Times New Roman" w:cs="Times New Roman"/>
          <w:sz w:val="28"/>
        </w:rPr>
        <w:t>Контроль за</w:t>
      </w:r>
      <w:proofErr w:type="gramEnd"/>
      <w:r w:rsidR="003E5497" w:rsidRPr="003E5497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5C1D8D">
        <w:rPr>
          <w:rFonts w:ascii="Times New Roman" w:hAnsi="Times New Roman" w:cs="Times New Roman"/>
          <w:sz w:val="28"/>
        </w:rPr>
        <w:t>Большедолженковского</w:t>
      </w:r>
      <w:proofErr w:type="spellEnd"/>
      <w:r w:rsidR="003E5497">
        <w:rPr>
          <w:rFonts w:ascii="Times New Roman" w:hAnsi="Times New Roman" w:cs="Times New Roman"/>
          <w:sz w:val="28"/>
        </w:rPr>
        <w:t xml:space="preserve"> сельсовета </w:t>
      </w:r>
      <w:r w:rsidR="003E5497" w:rsidRPr="003E5497">
        <w:rPr>
          <w:rFonts w:ascii="Times New Roman" w:hAnsi="Times New Roman" w:cs="Times New Roman"/>
          <w:sz w:val="28"/>
        </w:rPr>
        <w:t xml:space="preserve">Октябрьского района Курской области </w:t>
      </w:r>
      <w:r w:rsidR="008B195D">
        <w:rPr>
          <w:rFonts w:ascii="Times New Roman" w:hAnsi="Times New Roman" w:cs="Times New Roman"/>
          <w:sz w:val="28"/>
        </w:rPr>
        <w:t>Клименко Г.В</w:t>
      </w:r>
      <w:r w:rsidR="003E5497">
        <w:rPr>
          <w:rFonts w:ascii="Times New Roman" w:hAnsi="Times New Roman" w:cs="Times New Roman"/>
          <w:sz w:val="28"/>
        </w:rPr>
        <w:t>.</w:t>
      </w:r>
    </w:p>
    <w:p w:rsidR="003E5497" w:rsidRPr="00B81115" w:rsidRDefault="00B81115" w:rsidP="00B811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  </w:t>
      </w:r>
      <w:r w:rsidR="003E5497" w:rsidRPr="003E5497">
        <w:rPr>
          <w:rFonts w:ascii="Times New Roman" w:hAnsi="Times New Roman" w:cs="Times New Roman"/>
          <w:sz w:val="28"/>
        </w:rPr>
        <w:t>Настоящее постановление вступает в силу со дня его подписания.</w:t>
      </w:r>
    </w:p>
    <w:p w:rsidR="003E5497" w:rsidRPr="003E5497" w:rsidRDefault="003E5497" w:rsidP="003E5497">
      <w:pPr>
        <w:jc w:val="both"/>
        <w:rPr>
          <w:rFonts w:ascii="Times New Roman" w:hAnsi="Times New Roman" w:cs="Times New Roman"/>
          <w:sz w:val="28"/>
        </w:rPr>
      </w:pPr>
    </w:p>
    <w:p w:rsidR="00060621" w:rsidRPr="003E5497" w:rsidRDefault="003E5497" w:rsidP="003843C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</w:t>
      </w:r>
    </w:p>
    <w:p w:rsidR="00060621" w:rsidRDefault="00060621" w:rsidP="0006062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5C1D8D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 </w:t>
      </w:r>
    </w:p>
    <w:p w:rsidR="003E5497" w:rsidRDefault="00060621" w:rsidP="003E549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Октябрьского района                                                               </w:t>
      </w:r>
      <w:r w:rsidR="008B195D">
        <w:rPr>
          <w:rFonts w:ascii="Times New Roman" w:hAnsi="Times New Roman"/>
          <w:sz w:val="28"/>
          <w:szCs w:val="28"/>
        </w:rPr>
        <w:t>А.В. Звягинцев</w:t>
      </w:r>
    </w:p>
    <w:p w:rsidR="00D122D9" w:rsidRDefault="00D122D9" w:rsidP="003E5497">
      <w:pPr>
        <w:pStyle w:val="a5"/>
        <w:rPr>
          <w:rFonts w:ascii="Times New Roman" w:hAnsi="Times New Roman"/>
          <w:sz w:val="28"/>
          <w:szCs w:val="28"/>
        </w:rPr>
      </w:pPr>
    </w:p>
    <w:p w:rsidR="00060621" w:rsidRPr="00060621" w:rsidRDefault="00060621" w:rsidP="003E5497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060621">
        <w:rPr>
          <w:rFonts w:ascii="Times New Roman" w:hAnsi="Times New Roman"/>
          <w:color w:val="000000"/>
          <w:sz w:val="28"/>
          <w:szCs w:val="28"/>
        </w:rPr>
        <w:t>Утверждена</w:t>
      </w:r>
    </w:p>
    <w:p w:rsidR="00060621" w:rsidRDefault="00060621" w:rsidP="00060621">
      <w:pPr>
        <w:pStyle w:val="Standard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060621">
        <w:rPr>
          <w:rFonts w:ascii="Times New Roman" w:hAnsi="Times New Roman" w:cs="Times New Roman"/>
          <w:sz w:val="28"/>
          <w:szCs w:val="28"/>
          <w:lang w:val="ru-RU"/>
        </w:rPr>
        <w:t xml:space="preserve">остановлением Администрации </w:t>
      </w:r>
    </w:p>
    <w:p w:rsidR="00060621" w:rsidRPr="00060621" w:rsidRDefault="00060621" w:rsidP="00060621">
      <w:pPr>
        <w:pStyle w:val="Standard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6062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5C1D8D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Большедолженковского</w:t>
      </w:r>
      <w:proofErr w:type="spellEnd"/>
      <w:r w:rsidRPr="000606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сельсовета</w:t>
      </w:r>
    </w:p>
    <w:p w:rsidR="00060621" w:rsidRPr="00060621" w:rsidRDefault="00060621" w:rsidP="00060621">
      <w:pPr>
        <w:pStyle w:val="Standard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Октябрьского района</w:t>
      </w:r>
    </w:p>
    <w:p w:rsidR="00060621" w:rsidRPr="00060621" w:rsidRDefault="003E5497" w:rsidP="0006062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81115">
        <w:rPr>
          <w:rFonts w:ascii="Times New Roman" w:hAnsi="Times New Roman" w:cs="Times New Roman"/>
          <w:sz w:val="28"/>
          <w:szCs w:val="28"/>
        </w:rPr>
        <w:t>________202</w:t>
      </w:r>
      <w:r w:rsidR="00BE6937">
        <w:rPr>
          <w:rFonts w:ascii="Times New Roman" w:hAnsi="Times New Roman" w:cs="Times New Roman"/>
          <w:sz w:val="28"/>
          <w:szCs w:val="28"/>
        </w:rPr>
        <w:t>5</w:t>
      </w:r>
      <w:r w:rsidR="00B81115">
        <w:rPr>
          <w:rFonts w:ascii="Times New Roman" w:hAnsi="Times New Roman" w:cs="Times New Roman"/>
          <w:sz w:val="28"/>
          <w:szCs w:val="28"/>
        </w:rPr>
        <w:t xml:space="preserve"> </w:t>
      </w:r>
      <w:r w:rsidR="00060621" w:rsidRPr="00060621">
        <w:rPr>
          <w:rFonts w:ascii="Times New Roman" w:hAnsi="Times New Roman" w:cs="Times New Roman"/>
          <w:sz w:val="28"/>
          <w:szCs w:val="28"/>
        </w:rPr>
        <w:t xml:space="preserve">№ </w:t>
      </w:r>
      <w:r w:rsidR="00B81115">
        <w:rPr>
          <w:rFonts w:ascii="Times New Roman" w:hAnsi="Times New Roman" w:cs="Times New Roman"/>
          <w:sz w:val="28"/>
          <w:szCs w:val="28"/>
        </w:rPr>
        <w:t>___</w:t>
      </w:r>
    </w:p>
    <w:p w:rsidR="00060621" w:rsidRPr="00060621" w:rsidRDefault="00060621" w:rsidP="0006062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</w:t>
      </w:r>
      <w:r w:rsidR="003E5497">
        <w:rPr>
          <w:rFonts w:ascii="Times New Roman" w:hAnsi="Times New Roman" w:cs="Times New Roman"/>
          <w:b/>
          <w:color w:val="000000"/>
          <w:sz w:val="28"/>
          <w:szCs w:val="28"/>
        </w:rPr>
        <w:t>няемым законом ценностям на 202</w:t>
      </w:r>
      <w:r w:rsidR="00BE693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</w:t>
      </w:r>
    </w:p>
    <w:p w:rsidR="00060621" w:rsidRDefault="00060621" w:rsidP="000606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рамках </w:t>
      </w:r>
      <w:r w:rsidRPr="0006062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муниципального контроля в сфере благоустройства 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62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на территории</w:t>
      </w: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5C1D8D">
        <w:rPr>
          <w:rFonts w:ascii="Times New Roman" w:hAnsi="Times New Roman" w:cs="Times New Roman"/>
          <w:b/>
          <w:color w:val="000000"/>
          <w:sz w:val="28"/>
          <w:szCs w:val="28"/>
        </w:rPr>
        <w:t>Большедолженковского</w:t>
      </w:r>
      <w:proofErr w:type="spellEnd"/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сельсовета 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>Октябрьского района Курской области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1F6C" w:rsidRPr="009F6BA8" w:rsidRDefault="00060621" w:rsidP="003B1F6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60621">
        <w:rPr>
          <w:color w:val="000000"/>
          <w:sz w:val="28"/>
          <w:szCs w:val="28"/>
        </w:rPr>
        <w:t>Настоящая Программа профилактики рисков причинения вреда (ущерба) охра</w:t>
      </w:r>
      <w:r w:rsidR="00B81115">
        <w:rPr>
          <w:color w:val="000000"/>
          <w:sz w:val="28"/>
          <w:szCs w:val="28"/>
        </w:rPr>
        <w:t>няемым законом ценностям на 202</w:t>
      </w:r>
      <w:r w:rsidR="00BE6937">
        <w:rPr>
          <w:color w:val="000000"/>
          <w:sz w:val="28"/>
          <w:szCs w:val="28"/>
        </w:rPr>
        <w:t>6</w:t>
      </w:r>
      <w:r w:rsidRPr="00060621">
        <w:rPr>
          <w:color w:val="000000"/>
          <w:sz w:val="28"/>
          <w:szCs w:val="28"/>
        </w:rPr>
        <w:t xml:space="preserve"> год </w:t>
      </w:r>
      <w:r w:rsidR="00B81115">
        <w:rPr>
          <w:color w:val="000000"/>
          <w:sz w:val="28"/>
          <w:szCs w:val="28"/>
        </w:rPr>
        <w:t>при осуществлении</w:t>
      </w:r>
      <w:r w:rsidRPr="00060621">
        <w:rPr>
          <w:color w:val="000000"/>
          <w:sz w:val="28"/>
          <w:szCs w:val="28"/>
        </w:rPr>
        <w:t xml:space="preserve"> </w:t>
      </w:r>
      <w:r w:rsidRPr="00060621">
        <w:rPr>
          <w:rFonts w:eastAsia="Calibri"/>
          <w:color w:val="000000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060621">
        <w:rPr>
          <w:color w:val="000000"/>
          <w:sz w:val="28"/>
          <w:szCs w:val="28"/>
        </w:rPr>
        <w:t xml:space="preserve"> </w:t>
      </w:r>
      <w:proofErr w:type="spellStart"/>
      <w:r w:rsidR="005C1D8D">
        <w:rPr>
          <w:color w:val="000000"/>
          <w:sz w:val="28"/>
          <w:szCs w:val="28"/>
        </w:rPr>
        <w:t>Большедолженковского</w:t>
      </w:r>
      <w:proofErr w:type="spellEnd"/>
      <w:r w:rsidRPr="00060621">
        <w:rPr>
          <w:color w:val="000000"/>
          <w:sz w:val="28"/>
          <w:szCs w:val="28"/>
        </w:rPr>
        <w:t xml:space="preserve"> сельсовета Октябрьского района Курской области</w:t>
      </w:r>
      <w:r w:rsidR="00B81115">
        <w:rPr>
          <w:sz w:val="28"/>
          <w:szCs w:val="28"/>
        </w:rPr>
        <w:t xml:space="preserve"> </w:t>
      </w:r>
      <w:r w:rsidRPr="00060621">
        <w:rPr>
          <w:color w:val="000000"/>
          <w:sz w:val="28"/>
          <w:szCs w:val="28"/>
        </w:rPr>
        <w:t xml:space="preserve">(далее – Программа) </w:t>
      </w:r>
      <w:r w:rsidR="00B81115" w:rsidRPr="00B81115">
        <w:rPr>
          <w:sz w:val="28"/>
        </w:rPr>
        <w:t>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</w:t>
      </w:r>
      <w:proofErr w:type="gramEnd"/>
      <w:r w:rsidR="00B81115" w:rsidRPr="00B81115">
        <w:rPr>
          <w:sz w:val="28"/>
        </w:rPr>
        <w:t xml:space="preserve"> территории</w:t>
      </w:r>
      <w:r w:rsidR="00D122D9">
        <w:rPr>
          <w:sz w:val="28"/>
        </w:rPr>
        <w:t xml:space="preserve"> </w:t>
      </w:r>
      <w:proofErr w:type="spellStart"/>
      <w:r w:rsidR="005C1D8D">
        <w:rPr>
          <w:sz w:val="28"/>
        </w:rPr>
        <w:t>Большедолженковского</w:t>
      </w:r>
      <w:proofErr w:type="spellEnd"/>
      <w:r w:rsidR="00D122D9">
        <w:rPr>
          <w:sz w:val="28"/>
        </w:rPr>
        <w:t xml:space="preserve"> сельсовета</w:t>
      </w:r>
      <w:r w:rsidR="00B81115" w:rsidRPr="00B81115">
        <w:rPr>
          <w:sz w:val="28"/>
        </w:rPr>
        <w:t xml:space="preserve"> Октябрьского района Курской области</w:t>
      </w:r>
      <w:r w:rsidR="003B1F6C">
        <w:rPr>
          <w:sz w:val="28"/>
        </w:rPr>
        <w:t>,</w:t>
      </w:r>
      <w:r w:rsidR="003B1F6C" w:rsidRPr="00B81115">
        <w:rPr>
          <w:sz w:val="28"/>
        </w:rPr>
        <w:t xml:space="preserve"> </w:t>
      </w:r>
      <w:r w:rsidR="003B1F6C" w:rsidRPr="009F6BA8">
        <w:rPr>
          <w:sz w:val="28"/>
          <w:szCs w:val="28"/>
        </w:rPr>
        <w:t xml:space="preserve">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B1F6C" w:rsidRPr="009F6BA8" w:rsidRDefault="003B1F6C" w:rsidP="003B1F6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6BA8">
        <w:rPr>
          <w:sz w:val="28"/>
          <w:szCs w:val="28"/>
        </w:rPr>
        <w:t xml:space="preserve">    Программа разработана в соответствии </w:t>
      </w:r>
      <w:proofErr w:type="gramStart"/>
      <w:r w:rsidRPr="009F6BA8">
        <w:rPr>
          <w:sz w:val="28"/>
          <w:szCs w:val="28"/>
        </w:rPr>
        <w:t>с</w:t>
      </w:r>
      <w:proofErr w:type="gramEnd"/>
      <w:r w:rsidRPr="009F6BA8">
        <w:rPr>
          <w:sz w:val="28"/>
          <w:szCs w:val="28"/>
        </w:rPr>
        <w:t>:</w:t>
      </w:r>
    </w:p>
    <w:p w:rsidR="003B1F6C" w:rsidRPr="009F6BA8" w:rsidRDefault="003B1F6C" w:rsidP="003B1F6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6BA8">
        <w:rPr>
          <w:sz w:val="28"/>
          <w:szCs w:val="28"/>
        </w:rPr>
        <w:t>-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</w:t>
      </w:r>
    </w:p>
    <w:p w:rsidR="003B1F6C" w:rsidRPr="009F6BA8" w:rsidRDefault="003B1F6C" w:rsidP="003B1F6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6BA8">
        <w:rPr>
          <w:sz w:val="28"/>
          <w:szCs w:val="28"/>
        </w:rPr>
        <w:t>- Федеральным законом от 31.07.2020 № 247-ФЗ «Об обязательных требованиях в Российской Федерации» (далее – Федеральный закон № 247-ФЗ);</w:t>
      </w:r>
    </w:p>
    <w:p w:rsidR="003B1F6C" w:rsidRPr="003B1F6C" w:rsidRDefault="003B1F6C" w:rsidP="003B1F6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F6C">
        <w:rPr>
          <w:sz w:val="28"/>
          <w:szCs w:val="28"/>
        </w:rPr>
        <w:t>-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3B1F6C" w:rsidRPr="003B1F6C" w:rsidRDefault="003B1F6C" w:rsidP="003B1F6C">
      <w:pPr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Style w:val="a7"/>
          <w:rFonts w:ascii="Times New Roman" w:hAnsi="Times New Roman" w:cs="Times New Roman"/>
          <w:sz w:val="28"/>
          <w:szCs w:val="28"/>
        </w:rPr>
        <w:t xml:space="preserve">     </w:t>
      </w:r>
      <w:proofErr w:type="gramStart"/>
      <w:r w:rsidRPr="003B1F6C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</w:t>
      </w:r>
      <w:proofErr w:type="spellStart"/>
      <w:r w:rsidR="005C1D8D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3B1F6C">
        <w:rPr>
          <w:rFonts w:ascii="Times New Roman" w:hAnsi="Times New Roman" w:cs="Times New Roman"/>
          <w:sz w:val="28"/>
          <w:szCs w:val="28"/>
        </w:rPr>
        <w:t xml:space="preserve"> сельсовета, в том числе требований к обеспечению доступности для инвалидов объектов социальной, инженерной и </w:t>
      </w:r>
      <w:r w:rsidRPr="003B1F6C">
        <w:rPr>
          <w:rFonts w:ascii="Times New Roman" w:hAnsi="Times New Roman" w:cs="Times New Roman"/>
          <w:sz w:val="28"/>
          <w:szCs w:val="28"/>
        </w:rPr>
        <w:lastRenderedPageBreak/>
        <w:t>транспортной инфраструктур и предоставляемых услуг (д</w:t>
      </w:r>
      <w:r w:rsidR="00D30810">
        <w:rPr>
          <w:rFonts w:ascii="Times New Roman" w:hAnsi="Times New Roman" w:cs="Times New Roman"/>
          <w:sz w:val="28"/>
          <w:szCs w:val="28"/>
        </w:rPr>
        <w:t>алее – обязательные требования),</w:t>
      </w:r>
      <w:r w:rsidRPr="003B1F6C">
        <w:rPr>
          <w:rFonts w:ascii="Times New Roman" w:hAnsi="Times New Roman" w:cs="Times New Roman"/>
          <w:sz w:val="28"/>
          <w:szCs w:val="28"/>
        </w:rPr>
        <w:t xml:space="preserve"> установленных Федеральным законом от 24 ноября 1995 года № 181-ФЗ «О социальной защите инвалидов в Российской Федерации», и иными принимаемыми</w:t>
      </w:r>
      <w:proofErr w:type="gramEnd"/>
      <w:r w:rsidRPr="003B1F6C">
        <w:rPr>
          <w:rFonts w:ascii="Times New Roman" w:hAnsi="Times New Roman" w:cs="Times New Roman"/>
          <w:sz w:val="28"/>
          <w:szCs w:val="28"/>
        </w:rPr>
        <w:t xml:space="preserve"> в соответствии с ними нормативными правовыми актами, а также  исполнение решений, принимаемых по резу</w:t>
      </w:r>
      <w:r>
        <w:rPr>
          <w:rFonts w:ascii="Times New Roman" w:hAnsi="Times New Roman" w:cs="Times New Roman"/>
          <w:sz w:val="28"/>
          <w:szCs w:val="28"/>
        </w:rPr>
        <w:t>льтатам контрольных мероприятий.</w:t>
      </w:r>
    </w:p>
    <w:p w:rsidR="003B1F6C" w:rsidRPr="001F3AF3" w:rsidRDefault="003B1F6C" w:rsidP="003561A1">
      <w:pPr>
        <w:jc w:val="both"/>
        <w:rPr>
          <w:rFonts w:ascii="Times New Roman" w:hAnsi="Times New Roman" w:cs="Times New Roman"/>
          <w:sz w:val="28"/>
          <w:szCs w:val="28"/>
        </w:rPr>
      </w:pPr>
      <w:r w:rsidRPr="001F3AF3">
        <w:rPr>
          <w:rFonts w:ascii="Times New Roman" w:hAnsi="Times New Roman" w:cs="Times New Roman"/>
          <w:sz w:val="28"/>
          <w:szCs w:val="28"/>
        </w:rPr>
        <w:t xml:space="preserve">     Об</w:t>
      </w:r>
      <w:r w:rsidR="006A2ED2" w:rsidRPr="001F3AF3">
        <w:rPr>
          <w:rFonts w:ascii="Times New Roman" w:hAnsi="Times New Roman" w:cs="Times New Roman"/>
          <w:sz w:val="28"/>
          <w:szCs w:val="28"/>
        </w:rPr>
        <w:t>язательные требования</w:t>
      </w:r>
      <w:r w:rsidRPr="001F3AF3">
        <w:rPr>
          <w:rFonts w:ascii="Times New Roman" w:hAnsi="Times New Roman" w:cs="Times New Roman"/>
          <w:sz w:val="28"/>
          <w:szCs w:val="28"/>
        </w:rPr>
        <w:t xml:space="preserve">, установленные муниципальными правовыми актами в сфере осуществления муниципального контроля в сфере благоустройства, утвержденные решением Собранием депутатов </w:t>
      </w:r>
      <w:proofErr w:type="spellStart"/>
      <w:r w:rsidR="00FC57BE" w:rsidRPr="001F3AF3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1F3AF3">
        <w:rPr>
          <w:rFonts w:ascii="Times New Roman" w:hAnsi="Times New Roman" w:cs="Times New Roman"/>
          <w:sz w:val="28"/>
          <w:szCs w:val="28"/>
        </w:rPr>
        <w:t xml:space="preserve"> сельсовета от   </w:t>
      </w:r>
      <w:r w:rsidR="00FC57BE" w:rsidRPr="001F3AF3">
        <w:rPr>
          <w:rFonts w:ascii="Times New Roman" w:hAnsi="Times New Roman" w:cs="Times New Roman"/>
          <w:sz w:val="28"/>
          <w:szCs w:val="28"/>
        </w:rPr>
        <w:t>26</w:t>
      </w:r>
      <w:r w:rsidRPr="001F3AF3">
        <w:rPr>
          <w:rFonts w:ascii="Times New Roman" w:hAnsi="Times New Roman" w:cs="Times New Roman"/>
          <w:sz w:val="28"/>
          <w:szCs w:val="28"/>
        </w:rPr>
        <w:t xml:space="preserve"> </w:t>
      </w:r>
      <w:r w:rsidR="00FC57BE" w:rsidRPr="001F3AF3">
        <w:rPr>
          <w:rFonts w:ascii="Times New Roman" w:hAnsi="Times New Roman" w:cs="Times New Roman"/>
          <w:sz w:val="28"/>
          <w:szCs w:val="28"/>
        </w:rPr>
        <w:t>мая</w:t>
      </w:r>
      <w:r w:rsidRPr="001F3AF3">
        <w:rPr>
          <w:rFonts w:ascii="Times New Roman" w:hAnsi="Times New Roman" w:cs="Times New Roman"/>
          <w:sz w:val="28"/>
          <w:szCs w:val="28"/>
        </w:rPr>
        <w:t xml:space="preserve"> 20</w:t>
      </w:r>
      <w:r w:rsidR="00FC57BE" w:rsidRPr="001F3AF3">
        <w:rPr>
          <w:rFonts w:ascii="Times New Roman" w:hAnsi="Times New Roman" w:cs="Times New Roman"/>
          <w:sz w:val="28"/>
          <w:szCs w:val="28"/>
        </w:rPr>
        <w:t>17</w:t>
      </w:r>
      <w:r w:rsidRPr="001F3AF3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FC57BE" w:rsidRPr="001F3AF3">
        <w:rPr>
          <w:rFonts w:ascii="Times New Roman" w:hAnsi="Times New Roman" w:cs="Times New Roman"/>
          <w:sz w:val="28"/>
          <w:szCs w:val="28"/>
        </w:rPr>
        <w:t>50</w:t>
      </w:r>
      <w:proofErr w:type="gramStart"/>
      <w:r w:rsidRPr="001F3AF3">
        <w:rPr>
          <w:rFonts w:ascii="Times New Roman" w:hAnsi="Times New Roman" w:cs="Times New Roman"/>
          <w:sz w:val="28"/>
          <w:szCs w:val="28"/>
        </w:rPr>
        <w:t xml:space="preserve"> </w:t>
      </w:r>
      <w:r w:rsidR="00FC57BE" w:rsidRPr="001F3AF3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FC57BE" w:rsidRPr="001F3AF3">
        <w:rPr>
          <w:rFonts w:ascii="Times New Roman" w:eastAsia="Times New Roman" w:hAnsi="Times New Roman" w:cs="Times New Roman"/>
          <w:sz w:val="28"/>
          <w:szCs w:val="28"/>
        </w:rPr>
        <w:t xml:space="preserve">б утверждении правил благоустройства и санитарного содержания населенных пунктов </w:t>
      </w:r>
      <w:proofErr w:type="spellStart"/>
      <w:r w:rsidR="00FC57BE" w:rsidRPr="001F3AF3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FC57BE" w:rsidRPr="001F3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57BE" w:rsidRPr="001F3AF3">
        <w:rPr>
          <w:rStyle w:val="A00"/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9180C">
        <w:rPr>
          <w:rFonts w:ascii="Times New Roman" w:hAnsi="Times New Roman" w:cs="Times New Roman"/>
          <w:sz w:val="28"/>
          <w:szCs w:val="28"/>
        </w:rPr>
        <w:t xml:space="preserve">, </w:t>
      </w:r>
      <w:r w:rsidR="0039180C" w:rsidRPr="00E94092">
        <w:rPr>
          <w:rFonts w:ascii="Times New Roman" w:hAnsi="Times New Roman" w:cs="Times New Roman"/>
          <w:sz w:val="28"/>
          <w:szCs w:val="28"/>
        </w:rPr>
        <w:t>решением Собрани</w:t>
      </w:r>
      <w:r w:rsidR="00410FC6">
        <w:rPr>
          <w:rFonts w:ascii="Times New Roman" w:hAnsi="Times New Roman" w:cs="Times New Roman"/>
          <w:sz w:val="28"/>
          <w:szCs w:val="28"/>
        </w:rPr>
        <w:t>я</w:t>
      </w:r>
      <w:r w:rsidR="0039180C" w:rsidRPr="00E94092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="0039180C" w:rsidRPr="00E94092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39180C" w:rsidRPr="00E94092">
        <w:rPr>
          <w:rFonts w:ascii="Times New Roman" w:hAnsi="Times New Roman" w:cs="Times New Roman"/>
          <w:sz w:val="28"/>
          <w:szCs w:val="28"/>
        </w:rPr>
        <w:t xml:space="preserve"> сельсовета от   11 июня 2024 года  № 127 О внесении изменений в решение Собрания депутатов </w:t>
      </w:r>
      <w:proofErr w:type="spellStart"/>
      <w:r w:rsidR="0039180C" w:rsidRPr="00E94092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39180C" w:rsidRPr="00E94092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от  26.05.2017г. № 50  «Об утверждении правил благоустройства и санитарного содержания населенных пунктов </w:t>
      </w:r>
      <w:proofErr w:type="spellStart"/>
      <w:r w:rsidR="0039180C" w:rsidRPr="00E94092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39180C" w:rsidRPr="00E94092">
        <w:rPr>
          <w:rFonts w:ascii="Times New Roman" w:hAnsi="Times New Roman" w:cs="Times New Roman"/>
          <w:sz w:val="28"/>
          <w:szCs w:val="28"/>
        </w:rPr>
        <w:t xml:space="preserve"> </w:t>
      </w:r>
      <w:r w:rsidR="0039180C" w:rsidRPr="00E94092">
        <w:rPr>
          <w:rStyle w:val="A00"/>
          <w:rFonts w:ascii="Times New Roman" w:hAnsi="Times New Roman" w:cs="Times New Roman"/>
          <w:sz w:val="28"/>
          <w:szCs w:val="28"/>
        </w:rPr>
        <w:t>сельсовета</w:t>
      </w:r>
      <w:r w:rsidR="0039180C" w:rsidRPr="00E94092">
        <w:rPr>
          <w:rFonts w:ascii="Times New Roman" w:hAnsi="Times New Roman" w:cs="Times New Roman"/>
          <w:sz w:val="28"/>
          <w:szCs w:val="28"/>
        </w:rPr>
        <w:t>»</w:t>
      </w:r>
      <w:r w:rsidR="00E94092">
        <w:rPr>
          <w:rFonts w:ascii="Times New Roman" w:hAnsi="Times New Roman" w:cs="Times New Roman"/>
          <w:sz w:val="28"/>
          <w:szCs w:val="28"/>
        </w:rPr>
        <w:t xml:space="preserve">, </w:t>
      </w:r>
      <w:r w:rsidR="00106B30" w:rsidRPr="00E94092">
        <w:rPr>
          <w:rFonts w:ascii="Times New Roman" w:hAnsi="Times New Roman" w:cs="Times New Roman"/>
          <w:sz w:val="28"/>
          <w:szCs w:val="28"/>
        </w:rPr>
        <w:t>решением Собрани</w:t>
      </w:r>
      <w:r w:rsidR="00410FC6">
        <w:rPr>
          <w:rFonts w:ascii="Times New Roman" w:hAnsi="Times New Roman" w:cs="Times New Roman"/>
          <w:sz w:val="28"/>
          <w:szCs w:val="28"/>
        </w:rPr>
        <w:t>я</w:t>
      </w:r>
      <w:r w:rsidR="00106B30" w:rsidRPr="00E94092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="00106B30" w:rsidRPr="00E94092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106B30" w:rsidRPr="00E9409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06B30" w:rsidRPr="008B3D85">
        <w:rPr>
          <w:b/>
          <w:sz w:val="28"/>
          <w:szCs w:val="28"/>
        </w:rPr>
        <w:t xml:space="preserve"> </w:t>
      </w:r>
      <w:r w:rsidR="00106B30" w:rsidRPr="00106B30">
        <w:rPr>
          <w:rFonts w:ascii="Times New Roman" w:hAnsi="Times New Roman" w:cs="Times New Roman"/>
          <w:sz w:val="28"/>
          <w:szCs w:val="28"/>
        </w:rPr>
        <w:t>от 09 сентября 2024 года  № 132</w:t>
      </w:r>
      <w:proofErr w:type="gramStart"/>
      <w:r w:rsidR="00106B30">
        <w:rPr>
          <w:rFonts w:ascii="Times New Roman" w:hAnsi="Times New Roman" w:cs="Times New Roman"/>
          <w:sz w:val="28"/>
          <w:szCs w:val="28"/>
        </w:rPr>
        <w:t xml:space="preserve"> </w:t>
      </w:r>
      <w:r w:rsidR="00106B30" w:rsidRPr="00106B3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06B30" w:rsidRPr="00106B30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Собрания депутатов </w:t>
      </w:r>
      <w:proofErr w:type="spellStart"/>
      <w:r w:rsidR="00106B30" w:rsidRPr="00106B30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106B30" w:rsidRPr="00106B30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от  26.05.2017г. № 50  «Об утверждении правил благоустройства и санитарного содержания населенных пунктов </w:t>
      </w:r>
      <w:proofErr w:type="spellStart"/>
      <w:r w:rsidR="00106B30" w:rsidRPr="00106B30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106B30" w:rsidRPr="00106B30">
        <w:rPr>
          <w:rFonts w:ascii="Times New Roman" w:hAnsi="Times New Roman" w:cs="Times New Roman"/>
          <w:sz w:val="28"/>
          <w:szCs w:val="28"/>
        </w:rPr>
        <w:t xml:space="preserve"> </w:t>
      </w:r>
      <w:r w:rsidR="00106B30" w:rsidRPr="00106B30">
        <w:rPr>
          <w:rStyle w:val="A00"/>
          <w:rFonts w:ascii="Times New Roman" w:hAnsi="Times New Roman" w:cs="Times New Roman"/>
          <w:sz w:val="28"/>
          <w:szCs w:val="28"/>
        </w:rPr>
        <w:t>сельсовета</w:t>
      </w:r>
      <w:r w:rsidR="00106B30" w:rsidRPr="00106B30">
        <w:rPr>
          <w:rFonts w:ascii="Times New Roman" w:hAnsi="Times New Roman" w:cs="Times New Roman"/>
          <w:sz w:val="28"/>
          <w:szCs w:val="28"/>
        </w:rPr>
        <w:t>»</w:t>
      </w:r>
      <w:r w:rsidR="00410FC6">
        <w:rPr>
          <w:rFonts w:ascii="Times New Roman" w:hAnsi="Times New Roman" w:cs="Times New Roman"/>
          <w:sz w:val="28"/>
          <w:szCs w:val="28"/>
        </w:rPr>
        <w:t>.</w:t>
      </w:r>
    </w:p>
    <w:p w:rsidR="003B1F6C" w:rsidRPr="003B1F6C" w:rsidRDefault="003B1F6C" w:rsidP="003B1F6C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 xml:space="preserve">     Объектами муниципального контроля в сфере благоустройства являются:</w:t>
      </w:r>
    </w:p>
    <w:p w:rsidR="003B1F6C" w:rsidRPr="003B1F6C" w:rsidRDefault="003B1F6C" w:rsidP="003B1F6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 xml:space="preserve">- деятельность, действия (бездействие) контролируемых лиц в сфере благоустройства территории </w:t>
      </w:r>
      <w:proofErr w:type="spellStart"/>
      <w:r w:rsidR="005C1D8D">
        <w:rPr>
          <w:rFonts w:ascii="Times New Roman" w:eastAsia="Calibri" w:hAnsi="Times New Roman" w:cs="Times New Roman"/>
          <w:sz w:val="28"/>
          <w:szCs w:val="28"/>
        </w:rPr>
        <w:t>Большедолженковского</w:t>
      </w:r>
      <w:proofErr w:type="spellEnd"/>
      <w:r w:rsidRPr="003B1F6C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Calibri" w:hAnsi="Times New Roman" w:cs="Times New Roman"/>
          <w:sz w:val="28"/>
          <w:szCs w:val="28"/>
        </w:rPr>
        <w:t>Октябрь</w:t>
      </w:r>
      <w:r w:rsidRPr="003B1F6C">
        <w:rPr>
          <w:rFonts w:ascii="Times New Roman" w:eastAsia="Calibri" w:hAnsi="Times New Roman" w:cs="Times New Roman"/>
          <w:sz w:val="28"/>
          <w:szCs w:val="28"/>
        </w:rPr>
        <w:t>ского района Курской области</w:t>
      </w:r>
      <w:r w:rsidRPr="003B1F6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3B1F6C">
        <w:rPr>
          <w:rFonts w:ascii="Times New Roman" w:hAnsi="Times New Roman" w:cs="Times New Roman"/>
          <w:sz w:val="28"/>
          <w:szCs w:val="28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3B1F6C" w:rsidRPr="003B1F6C" w:rsidRDefault="003B1F6C" w:rsidP="003B1F6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3B1F6C" w:rsidRPr="003B1F6C" w:rsidRDefault="003B1F6C" w:rsidP="003B1F6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>- 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благоустройства;</w:t>
      </w:r>
    </w:p>
    <w:p w:rsidR="003B1F6C" w:rsidRPr="003B1F6C" w:rsidRDefault="003B1F6C" w:rsidP="003B1F6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lastRenderedPageBreak/>
        <w:t>- соблюдение требований к обеспечению доступности для инвалидов объектов социальной, инженерной  и транспортной инфраструктур и предоставляемых услуг.</w:t>
      </w:r>
    </w:p>
    <w:p w:rsidR="00B81115" w:rsidRPr="003561A1" w:rsidRDefault="003B1F6C" w:rsidP="003561A1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 xml:space="preserve">    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</w:t>
      </w:r>
      <w:proofErr w:type="gramStart"/>
      <w:r w:rsidRPr="003B1F6C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3B1F6C">
        <w:rPr>
          <w:rFonts w:ascii="Times New Roman" w:hAnsi="Times New Roman" w:cs="Times New Roman"/>
          <w:sz w:val="28"/>
          <w:szCs w:val="28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060621" w:rsidRPr="00060621" w:rsidRDefault="00060621" w:rsidP="00DE3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proofErr w:type="gramStart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0606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 образования</w:t>
      </w:r>
      <w:r w:rsidRPr="000606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0606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 образования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Правилами;</w:t>
      </w:r>
      <w:proofErr w:type="gramEnd"/>
      <w:r w:rsidR="00DE3A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>исполнение решений, принимаемых по результатам контрольных мероприятий.</w:t>
      </w:r>
    </w:p>
    <w:p w:rsidR="00060621" w:rsidRPr="00060621" w:rsidRDefault="00060621" w:rsidP="000606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В рамках профилактики</w:t>
      </w:r>
      <w:r w:rsidRPr="000606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администрацией </w:t>
      </w:r>
      <w:r w:rsidR="003561A1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BE693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году осуществлялись следующие мероприятия:</w:t>
      </w:r>
    </w:p>
    <w:p w:rsidR="00060621" w:rsidRPr="00060621" w:rsidRDefault="00060621" w:rsidP="0006062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060621" w:rsidRPr="00060621" w:rsidRDefault="00060621" w:rsidP="0006062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060621" w:rsidRPr="00060621" w:rsidRDefault="00060621" w:rsidP="0006062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060621" w:rsidRPr="00060621" w:rsidRDefault="00060621" w:rsidP="00060621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DE3A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60621" w:rsidRPr="00060621" w:rsidRDefault="00DE3A62" w:rsidP="0006062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335C5">
        <w:rPr>
          <w:rFonts w:ascii="Times New Roman" w:hAnsi="Times New Roman" w:cs="Times New Roman"/>
          <w:sz w:val="28"/>
          <w:szCs w:val="28"/>
        </w:rPr>
        <w:t>а период  202</w:t>
      </w:r>
      <w:r w:rsidR="00BE6937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060621" w:rsidRPr="00060621">
        <w:rPr>
          <w:rFonts w:ascii="Times New Roman" w:hAnsi="Times New Roman" w:cs="Times New Roman"/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060621" w:rsidRPr="00060621" w:rsidRDefault="00060621" w:rsidP="0006062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Pr="00060621" w:rsidRDefault="00060621" w:rsidP="00DE3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>2. Цели и задачи реализации Программы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2.1. Целями профилактической работы являются: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4) предупреждение </w:t>
      </w:r>
      <w:proofErr w:type="gramStart"/>
      <w:r w:rsidRPr="00060621">
        <w:rPr>
          <w:rFonts w:ascii="Times New Roman" w:hAnsi="Times New Roman" w:cs="Times New Roman"/>
          <w:color w:val="000000"/>
          <w:sz w:val="28"/>
          <w:szCs w:val="28"/>
        </w:rPr>
        <w:t>нарушений</w:t>
      </w:r>
      <w:proofErr w:type="gramEnd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5) снижение административной нагрузки на контролируемых лиц;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6) снижение размера ущерба, причиняемого охраняемым законом ценностям.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2.2. Задачами профилактической работы являются: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1) укрепление системы профилактики нарушений обязательных требований;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В положении о виде контроля самостоятельная оценка соблюдения обязательных требований (</w:t>
      </w:r>
      <w:proofErr w:type="spellStart"/>
      <w:r w:rsidRPr="00060621">
        <w:rPr>
          <w:rFonts w:ascii="Times New Roman" w:hAnsi="Times New Roman" w:cs="Times New Roman"/>
          <w:color w:val="000000"/>
          <w:sz w:val="28"/>
          <w:szCs w:val="28"/>
        </w:rPr>
        <w:t>самообследование</w:t>
      </w:r>
      <w:proofErr w:type="spellEnd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) не предусмотрена, следовательно, в программе способы </w:t>
      </w:r>
      <w:proofErr w:type="spellStart"/>
      <w:r w:rsidRPr="00060621">
        <w:rPr>
          <w:rFonts w:ascii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в автоматизированном режиме не определены (ч.1 ст.51 №248-ФЗ).</w:t>
      </w:r>
    </w:p>
    <w:p w:rsidR="00060621" w:rsidRPr="00060621" w:rsidRDefault="00060621" w:rsidP="000606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Default="00060621" w:rsidP="00DE3A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>3. Перечень профилактических мероприятий, сроки (периодичность) их проведения</w:t>
      </w:r>
    </w:p>
    <w:p w:rsidR="005335C5" w:rsidRDefault="005335C5" w:rsidP="00DE3A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35C5" w:rsidRPr="00060621" w:rsidRDefault="005335C5" w:rsidP="00DE3A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осуществлении муниципального контроля в сфере благоустройства </w:t>
      </w:r>
      <w:r w:rsidRPr="005335C5">
        <w:rPr>
          <w:rFonts w:ascii="Times New Roman" w:hAnsi="Times New Roman" w:cs="Times New Roman"/>
          <w:sz w:val="28"/>
        </w:rPr>
        <w:t xml:space="preserve">Администрация </w:t>
      </w:r>
      <w:proofErr w:type="spellStart"/>
      <w:r w:rsidR="005C1D8D">
        <w:rPr>
          <w:rFonts w:ascii="Times New Roman" w:hAnsi="Times New Roman" w:cs="Times New Roman"/>
          <w:sz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сельсовета </w:t>
      </w:r>
      <w:r w:rsidRPr="005335C5">
        <w:rPr>
          <w:rFonts w:ascii="Times New Roman" w:hAnsi="Times New Roman" w:cs="Times New Roman"/>
          <w:sz w:val="28"/>
        </w:rPr>
        <w:t>Октябрьского района Курской области проводит следующие профилактические мероприятия: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5335C5">
        <w:rPr>
          <w:rFonts w:ascii="Times New Roman" w:hAnsi="Times New Roman" w:cs="Times New Roman"/>
          <w:b/>
          <w:sz w:val="28"/>
        </w:rPr>
        <w:t>- информирование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администрации, в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5335C5" w:rsidRPr="00D122D9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122D9">
        <w:rPr>
          <w:rFonts w:ascii="Times New Roman" w:hAnsi="Times New Roman" w:cs="Times New Roman"/>
          <w:b/>
          <w:sz w:val="28"/>
        </w:rPr>
        <w:t>- объявление предостережения</w:t>
      </w:r>
    </w:p>
    <w:p w:rsidR="00D122D9" w:rsidRPr="00D122D9" w:rsidRDefault="005335C5" w:rsidP="00D122D9">
      <w:pPr>
        <w:pStyle w:val="ConsPlusNormal"/>
        <w:ind w:left="132" w:right="122" w:firstLine="435"/>
        <w:jc w:val="both"/>
        <w:rPr>
          <w:rFonts w:ascii="Times New Roman" w:eastAsiaTheme="minorEastAsia" w:hAnsi="Times New Roman" w:cs="Times New Roman"/>
          <w:sz w:val="28"/>
          <w:szCs w:val="22"/>
          <w:lang w:eastAsia="ru-RU"/>
        </w:rPr>
      </w:pPr>
      <w:r w:rsidRPr="005335C5">
        <w:rPr>
          <w:rFonts w:ascii="Times New Roman" w:hAnsi="Times New Roman" w:cs="Times New Roman"/>
          <w:sz w:val="28"/>
        </w:rPr>
        <w:t>Предостереж</w:t>
      </w:r>
      <w:r w:rsidR="00D122D9">
        <w:rPr>
          <w:rFonts w:ascii="Times New Roman" w:hAnsi="Times New Roman" w:cs="Times New Roman"/>
          <w:sz w:val="28"/>
        </w:rPr>
        <w:t xml:space="preserve">ение о недопустимости нарушения </w:t>
      </w:r>
      <w:r w:rsidRPr="005335C5">
        <w:rPr>
          <w:rFonts w:ascii="Times New Roman" w:hAnsi="Times New Roman" w:cs="Times New Roman"/>
          <w:sz w:val="28"/>
        </w:rPr>
        <w:t>обязательных требований</w:t>
      </w:r>
      <w:r w:rsidR="00D122D9" w:rsidRPr="00D122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22D9" w:rsidRPr="00D122D9">
        <w:rPr>
          <w:rFonts w:ascii="Times New Roman" w:hAnsi="Times New Roman" w:cs="Times New Roman"/>
          <w:color w:val="000000"/>
          <w:sz w:val="28"/>
          <w:szCs w:val="24"/>
        </w:rPr>
        <w:t>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 w:rsidR="00D122D9">
        <w:rPr>
          <w:rFonts w:ascii="Times New Roman" w:eastAsiaTheme="minorEastAsia" w:hAnsi="Times New Roman" w:cs="Times New Roman"/>
          <w:sz w:val="28"/>
          <w:szCs w:val="22"/>
          <w:lang w:eastAsia="ru-RU"/>
        </w:rPr>
        <w:t>.</w:t>
      </w:r>
      <w:r w:rsidR="00D122D9" w:rsidRPr="00D122D9">
        <w:rPr>
          <w:rFonts w:ascii="Times New Roman" w:eastAsiaTheme="minorEastAsia" w:hAnsi="Times New Roman" w:cs="Times New Roman"/>
          <w:sz w:val="28"/>
          <w:szCs w:val="22"/>
          <w:lang w:eastAsia="ru-RU"/>
        </w:rPr>
        <w:t xml:space="preserve"> </w:t>
      </w:r>
    </w:p>
    <w:p w:rsidR="005335C5" w:rsidRPr="00D122D9" w:rsidRDefault="005335C5" w:rsidP="00D122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122D9">
        <w:rPr>
          <w:rFonts w:ascii="Times New Roman" w:hAnsi="Times New Roman" w:cs="Times New Roman"/>
          <w:b/>
          <w:sz w:val="28"/>
        </w:rPr>
        <w:t>- консультирование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 xml:space="preserve"> Консультирование контролируемых лиц осуществляется: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 xml:space="preserve"> </w:t>
      </w:r>
      <w:r w:rsidR="00D122D9">
        <w:rPr>
          <w:rFonts w:ascii="Times New Roman" w:hAnsi="Times New Roman" w:cs="Times New Roman"/>
          <w:sz w:val="28"/>
        </w:rPr>
        <w:t>˗</w:t>
      </w:r>
      <w:r w:rsidRPr="005335C5">
        <w:rPr>
          <w:rFonts w:ascii="Times New Roman" w:hAnsi="Times New Roman" w:cs="Times New Roman"/>
          <w:sz w:val="28"/>
        </w:rPr>
        <w:t xml:space="preserve"> по телефону (сообщения контролируемым лицам контактных данных контрольного органа, графика его работы, досудебного порядка подачи и рассмотрения жалоб контролируемых лиц);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- по средствам видео-конференц-связи (по вопросам, определенным руководителем контрольного органа);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- на личном приеме (по вопросам проведения в отношении контролируемого лица профилактических мероприятий, контрольных мероприятий);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- в ходе проведения профилактических визитов, контрольных  мероприятий (по вопросам проведения в отношении контролируемого лица соответствующего мероприятия);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- в ходе публичного обсуждения проекта доклада о правоприменительной практике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контроля);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- при направлении контролируемыми лицами в письменной форме или в форме электронного документа запросов о предоставлении письменных ответов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контроля);</w:t>
      </w:r>
    </w:p>
    <w:p w:rsidR="005335C5" w:rsidRPr="00D122D9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122D9">
        <w:rPr>
          <w:rFonts w:ascii="Times New Roman" w:hAnsi="Times New Roman" w:cs="Times New Roman"/>
          <w:b/>
          <w:sz w:val="28"/>
        </w:rPr>
        <w:lastRenderedPageBreak/>
        <w:t>- профилактический визит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5335C5">
        <w:rPr>
          <w:rFonts w:ascii="Times New Roman" w:hAnsi="Times New Roman" w:cs="Times New Roman"/>
          <w:sz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7460DC" w:rsidRDefault="007460DC" w:rsidP="005335C5">
      <w:pPr>
        <w:spacing w:after="0" w:line="240" w:lineRule="auto"/>
        <w:jc w:val="both"/>
      </w:pPr>
    </w:p>
    <w:tbl>
      <w:tblPr>
        <w:tblW w:w="9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416"/>
        <w:gridCol w:w="2801"/>
        <w:gridCol w:w="2105"/>
      </w:tblGrid>
      <w:tr w:rsidR="001F5FF2" w:rsidRPr="001F5FF2" w:rsidTr="001F5FF2">
        <w:trPr>
          <w:trHeight w:val="146"/>
        </w:trPr>
        <w:tc>
          <w:tcPr>
            <w:tcW w:w="568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1F5FF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F5FF2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416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Наименование проводимого мероприятия</w:t>
            </w:r>
          </w:p>
        </w:tc>
        <w:tc>
          <w:tcPr>
            <w:tcW w:w="2801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Ответственный исполнитель</w:t>
            </w:r>
          </w:p>
        </w:tc>
        <w:tc>
          <w:tcPr>
            <w:tcW w:w="2105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</w:tr>
      <w:tr w:rsidR="001F5FF2" w:rsidRPr="001F5FF2" w:rsidTr="001F5FF2">
        <w:trPr>
          <w:trHeight w:val="146"/>
        </w:trPr>
        <w:tc>
          <w:tcPr>
            <w:tcW w:w="568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6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Информирование контролируемых лиц посредством размещения сведений, предусмотренных Федеральным законом № 248-ФЗ, на официальном сайте муниципального образования в сети «Интернет», в средствах массовой информации </w:t>
            </w:r>
          </w:p>
        </w:tc>
        <w:tc>
          <w:tcPr>
            <w:tcW w:w="2801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2105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1F5FF2" w:rsidRPr="001F5FF2" w:rsidTr="001F5FF2">
        <w:trPr>
          <w:trHeight w:val="146"/>
        </w:trPr>
        <w:tc>
          <w:tcPr>
            <w:tcW w:w="568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16" w:type="dxa"/>
            <w:shd w:val="clear" w:color="auto" w:fill="auto"/>
          </w:tcPr>
          <w:p w:rsidR="001F5FF2" w:rsidRPr="001F5FF2" w:rsidRDefault="001F5FF2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Объявление контролируемым лицам предостережений о недопустимости нарушения обязательных требований законодательства в области </w:t>
            </w:r>
            <w:r w:rsidR="00E50B4C" w:rsidRPr="00AD31BA">
              <w:rPr>
                <w:rFonts w:ascii="Times New Roman" w:eastAsia="Times New Roman" w:hAnsi="Times New Roman" w:cs="Times New Roman"/>
              </w:rPr>
              <w:t>благоустройства</w:t>
            </w:r>
          </w:p>
        </w:tc>
        <w:tc>
          <w:tcPr>
            <w:tcW w:w="2801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2105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По мере появления оснований, предусмотренных законодательством</w:t>
            </w:r>
          </w:p>
        </w:tc>
      </w:tr>
      <w:tr w:rsidR="001F5FF2" w:rsidRPr="001F5FF2" w:rsidTr="001F5FF2">
        <w:trPr>
          <w:trHeight w:val="146"/>
        </w:trPr>
        <w:tc>
          <w:tcPr>
            <w:tcW w:w="568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16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Консультирование проводится по вопросам, связанным с организацией и осуществлением муниципального контроля:</w:t>
            </w:r>
          </w:p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1) организация и осуществление </w:t>
            </w:r>
            <w:r w:rsidRPr="00AD31BA">
              <w:rPr>
                <w:rFonts w:ascii="Times New Roman" w:eastAsia="Times New Roman" w:hAnsi="Times New Roman" w:cs="Times New Roman"/>
              </w:rPr>
              <w:t xml:space="preserve">муниципального </w:t>
            </w:r>
            <w:r w:rsidR="00E50B4C" w:rsidRPr="00AD31BA">
              <w:rPr>
                <w:rFonts w:ascii="Times New Roman" w:eastAsia="Times New Roman" w:hAnsi="Times New Roman" w:cs="Times New Roman"/>
              </w:rPr>
              <w:t xml:space="preserve"> </w:t>
            </w:r>
            <w:r w:rsidRPr="00AD31BA">
              <w:rPr>
                <w:rFonts w:ascii="Times New Roman" w:eastAsia="Times New Roman" w:hAnsi="Times New Roman" w:cs="Times New Roman"/>
              </w:rPr>
              <w:t xml:space="preserve"> контроля</w:t>
            </w:r>
            <w:r w:rsidR="00E50B4C" w:rsidRPr="00AD31BA">
              <w:rPr>
                <w:rFonts w:ascii="Times New Roman" w:eastAsia="Times New Roman" w:hAnsi="Times New Roman" w:cs="Times New Roman"/>
              </w:rPr>
              <w:t xml:space="preserve"> в сфере благоустройства</w:t>
            </w:r>
            <w:r w:rsidRPr="00AD31BA">
              <w:rPr>
                <w:rFonts w:ascii="Times New Roman" w:eastAsia="Times New Roman" w:hAnsi="Times New Roman" w:cs="Times New Roman"/>
              </w:rPr>
              <w:t>;</w:t>
            </w:r>
          </w:p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2) порядок осуществления контрольных мероприятий, установленных настоящим Положением;</w:t>
            </w:r>
          </w:p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3) порядок обжалования действий (бездействия) должностных лиц, уполномоченных осуществлять муниципальный </w:t>
            </w:r>
            <w:r w:rsidR="00E50B4C">
              <w:rPr>
                <w:rFonts w:ascii="Times New Roman" w:eastAsia="Times New Roman" w:hAnsi="Times New Roman" w:cs="Times New Roman"/>
              </w:rPr>
              <w:t xml:space="preserve"> </w:t>
            </w:r>
            <w:r w:rsidRPr="001F5FF2">
              <w:rPr>
                <w:rFonts w:ascii="Times New Roman" w:eastAsia="Times New Roman" w:hAnsi="Times New Roman" w:cs="Times New Roman"/>
              </w:rPr>
              <w:t xml:space="preserve"> </w:t>
            </w:r>
            <w:r w:rsidRPr="00AD31BA">
              <w:rPr>
                <w:rFonts w:ascii="Times New Roman" w:eastAsia="Times New Roman" w:hAnsi="Times New Roman" w:cs="Times New Roman"/>
              </w:rPr>
              <w:t>контроль</w:t>
            </w:r>
            <w:r w:rsidR="00E50B4C" w:rsidRPr="00AD31BA">
              <w:rPr>
                <w:rFonts w:ascii="Times New Roman" w:eastAsia="Times New Roman" w:hAnsi="Times New Roman" w:cs="Times New Roman"/>
              </w:rPr>
              <w:t xml:space="preserve"> в сфере благоустройства;</w:t>
            </w:r>
          </w:p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      </w:r>
          </w:p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Консультирование осуществляется по обращениям контролируемых лиц и их представителей при личном обращении, посредством телефонной связи, электронной почты, видео-конференц-связи, при получении письменного запроса </w:t>
            </w:r>
            <w:r w:rsidRPr="001F5FF2">
              <w:rPr>
                <w:rFonts w:ascii="Times New Roman" w:eastAsia="Times New Roman" w:hAnsi="Times New Roman" w:cs="Times New Roman"/>
              </w:rPr>
              <w:lastRenderedPageBreak/>
              <w:t>– в письменной форме, в ходе контрольно-надзорного мероприятия либо профилактического мероприятия.</w:t>
            </w:r>
          </w:p>
        </w:tc>
        <w:tc>
          <w:tcPr>
            <w:tcW w:w="2801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lastRenderedPageBreak/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2105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Постоянно  по обращениям контролируемых лиц и их представителей</w:t>
            </w:r>
          </w:p>
        </w:tc>
      </w:tr>
      <w:tr w:rsidR="001F5FF2" w:rsidRPr="001F5FF2" w:rsidTr="001F5FF2">
        <w:trPr>
          <w:trHeight w:val="1812"/>
        </w:trPr>
        <w:tc>
          <w:tcPr>
            <w:tcW w:w="568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4416" w:type="dxa"/>
            <w:shd w:val="clear" w:color="auto" w:fill="auto"/>
          </w:tcPr>
          <w:p w:rsidR="001F5FF2" w:rsidRPr="001F5FF2" w:rsidRDefault="001F5FF2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Профилактический визит проводится должностным лицом органа муниципального контроля в форме </w:t>
            </w:r>
            <w:r w:rsidR="00E50B4C">
              <w:rPr>
                <w:rFonts w:ascii="Times New Roman" w:eastAsia="Times New Roman" w:hAnsi="Times New Roman" w:cs="Times New Roman"/>
              </w:rPr>
              <w:t xml:space="preserve"> </w:t>
            </w:r>
            <w:r w:rsidRPr="001F5FF2">
              <w:rPr>
                <w:rFonts w:ascii="Times New Roman" w:eastAsia="Times New Roman" w:hAnsi="Times New Roman" w:cs="Times New Roman"/>
              </w:rPr>
              <w:t xml:space="preserve">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801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2105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Один раз в год</w:t>
            </w:r>
          </w:p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460DC" w:rsidRDefault="007460DC" w:rsidP="001F5FF2">
      <w:pPr>
        <w:spacing w:after="0" w:line="240" w:lineRule="auto"/>
        <w:jc w:val="both"/>
      </w:pPr>
    </w:p>
    <w:p w:rsidR="001F5FF2" w:rsidRPr="001F5FF2" w:rsidRDefault="001F5FF2" w:rsidP="001F5FF2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1F5FF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1F5FF2" w:rsidRPr="001F5FF2" w:rsidRDefault="001F5FF2" w:rsidP="001F5FF2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5FF2" w:rsidRPr="001F5FF2" w:rsidRDefault="001F5FF2" w:rsidP="001F5FF2">
      <w:pPr>
        <w:pStyle w:val="Standard"/>
        <w:spacing w:after="16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5FF2">
        <w:rPr>
          <w:rFonts w:ascii="Times New Roman" w:hAnsi="Times New Roman" w:cs="Times New Roman"/>
          <w:sz w:val="28"/>
          <w:szCs w:val="28"/>
          <w:lang w:val="ru-RU"/>
        </w:rPr>
        <w:t xml:space="preserve">4.1. Для оценки результативности и эффективности Программы </w:t>
      </w:r>
      <w:r w:rsidRPr="001F5FF2">
        <w:rPr>
          <w:rFonts w:ascii="Times New Roman" w:eastAsia="Times New Roman" w:hAnsi="Times New Roman" w:cs="Times New Roman"/>
          <w:color w:val="010101"/>
          <w:sz w:val="28"/>
          <w:szCs w:val="28"/>
          <w:lang w:val="ru-RU"/>
        </w:rPr>
        <w:t>профилактики</w:t>
      </w:r>
      <w:r w:rsidRPr="001F5FF2">
        <w:rPr>
          <w:rFonts w:ascii="Times New Roman" w:hAnsi="Times New Roman" w:cs="Times New Roman"/>
          <w:sz w:val="28"/>
          <w:szCs w:val="28"/>
          <w:lang w:val="ru-RU"/>
        </w:rPr>
        <w:t xml:space="preserve"> устанавливаются следующие показатели результативности и эффективности:</w:t>
      </w:r>
    </w:p>
    <w:tbl>
      <w:tblPr>
        <w:tblW w:w="9989" w:type="dxa"/>
        <w:tblInd w:w="-27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6520"/>
        <w:gridCol w:w="2759"/>
      </w:tblGrid>
      <w:tr w:rsidR="001F5FF2" w:rsidTr="009B1F40">
        <w:trPr>
          <w:trHeight w:hRule="exact" w:val="4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Величина</w:t>
            </w:r>
          </w:p>
        </w:tc>
      </w:tr>
      <w:tr w:rsidR="001F5FF2" w:rsidTr="009B1F40">
        <w:trPr>
          <w:trHeight w:hRule="exact" w:val="19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9B1F40" w:rsidP="009B1F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1F5FF2" w:rsidRDefault="001F5FF2" w:rsidP="001302AB">
            <w:pPr>
              <w:suppressAutoHyphens/>
              <w:spacing w:after="0" w:line="240" w:lineRule="auto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100%</w:t>
            </w:r>
          </w:p>
        </w:tc>
      </w:tr>
      <w:tr w:rsidR="001F5FF2" w:rsidTr="009B1F40">
        <w:trPr>
          <w:trHeight w:hRule="exact" w:val="14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9B1F40" w:rsidP="009B1F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Исполнено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/ 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 исполнено</w:t>
            </w:r>
          </w:p>
        </w:tc>
      </w:tr>
      <w:tr w:rsidR="001F5FF2" w:rsidTr="009B1F40">
        <w:trPr>
          <w:trHeight w:hRule="exact" w:val="29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9B1F40" w:rsidP="009B1F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20% и более</w:t>
            </w:r>
          </w:p>
        </w:tc>
      </w:tr>
      <w:tr w:rsidR="001F5FF2" w:rsidTr="009B1F40">
        <w:trPr>
          <w:trHeight w:hRule="exact" w:val="12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F5FF2" w:rsidRDefault="009B1F40" w:rsidP="009B1F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100%</w:t>
            </w:r>
          </w:p>
        </w:tc>
      </w:tr>
    </w:tbl>
    <w:p w:rsidR="007460DC" w:rsidRDefault="007460DC" w:rsidP="00D122D9">
      <w:pPr>
        <w:spacing w:after="0" w:line="240" w:lineRule="auto"/>
        <w:jc w:val="both"/>
      </w:pPr>
    </w:p>
    <w:sectPr w:rsidR="007460DC" w:rsidSect="000606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4"/>
      </w:rPr>
    </w:lvl>
  </w:abstractNum>
  <w:abstractNum w:abstractNumId="1">
    <w:nsid w:val="41C610FB"/>
    <w:multiLevelType w:val="hybridMultilevel"/>
    <w:tmpl w:val="50925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97C7C"/>
    <w:multiLevelType w:val="hybridMultilevel"/>
    <w:tmpl w:val="F8B4AA6E"/>
    <w:lvl w:ilvl="0" w:tplc="B04260B0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21"/>
    <w:rsid w:val="00060621"/>
    <w:rsid w:val="00106B30"/>
    <w:rsid w:val="0019669F"/>
    <w:rsid w:val="001F3AF3"/>
    <w:rsid w:val="001F5FF2"/>
    <w:rsid w:val="0021743C"/>
    <w:rsid w:val="0027312B"/>
    <w:rsid w:val="003561A1"/>
    <w:rsid w:val="0036114C"/>
    <w:rsid w:val="003843C1"/>
    <w:rsid w:val="0039180C"/>
    <w:rsid w:val="003A256A"/>
    <w:rsid w:val="003B1F6C"/>
    <w:rsid w:val="003B6E2D"/>
    <w:rsid w:val="003E5497"/>
    <w:rsid w:val="00410FC6"/>
    <w:rsid w:val="004C2DD1"/>
    <w:rsid w:val="005335C5"/>
    <w:rsid w:val="005755A4"/>
    <w:rsid w:val="005A0713"/>
    <w:rsid w:val="005C1D8D"/>
    <w:rsid w:val="005E7D15"/>
    <w:rsid w:val="006A2ED2"/>
    <w:rsid w:val="007460DC"/>
    <w:rsid w:val="007A1DEC"/>
    <w:rsid w:val="008B195D"/>
    <w:rsid w:val="00922B37"/>
    <w:rsid w:val="00940CE0"/>
    <w:rsid w:val="00974502"/>
    <w:rsid w:val="009B1F40"/>
    <w:rsid w:val="00AD31BA"/>
    <w:rsid w:val="00B81115"/>
    <w:rsid w:val="00BE6937"/>
    <w:rsid w:val="00CC08CC"/>
    <w:rsid w:val="00D122D9"/>
    <w:rsid w:val="00D30810"/>
    <w:rsid w:val="00D60233"/>
    <w:rsid w:val="00DE3A62"/>
    <w:rsid w:val="00E50B4C"/>
    <w:rsid w:val="00E94092"/>
    <w:rsid w:val="00EF6F1F"/>
    <w:rsid w:val="00FC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F6C"/>
    <w:pPr>
      <w:widowControl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606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semiHidden/>
    <w:rsid w:val="0006062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qFormat/>
    <w:rsid w:val="00060621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ConsPlusNormal">
    <w:name w:val="ConsPlusNormal"/>
    <w:uiPriority w:val="99"/>
    <w:rsid w:val="0006062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060621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4">
    <w:name w:val="Emphasis"/>
    <w:basedOn w:val="a0"/>
    <w:qFormat/>
    <w:rsid w:val="00060621"/>
    <w:rPr>
      <w:i/>
      <w:iCs/>
    </w:rPr>
  </w:style>
  <w:style w:type="paragraph" w:styleId="a5">
    <w:name w:val="No Spacing"/>
    <w:uiPriority w:val="1"/>
    <w:qFormat/>
    <w:rsid w:val="0006062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B1F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3B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3B1F6C"/>
    <w:rPr>
      <w:b/>
      <w:bCs/>
    </w:rPr>
  </w:style>
  <w:style w:type="character" w:customStyle="1" w:styleId="A00">
    <w:name w:val="A0"/>
    <w:uiPriority w:val="99"/>
    <w:rsid w:val="003B1F6C"/>
    <w:rPr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F6C"/>
    <w:pPr>
      <w:widowControl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606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semiHidden/>
    <w:rsid w:val="0006062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qFormat/>
    <w:rsid w:val="00060621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ConsPlusNormal">
    <w:name w:val="ConsPlusNormal"/>
    <w:uiPriority w:val="99"/>
    <w:rsid w:val="0006062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060621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4">
    <w:name w:val="Emphasis"/>
    <w:basedOn w:val="a0"/>
    <w:qFormat/>
    <w:rsid w:val="00060621"/>
    <w:rPr>
      <w:i/>
      <w:iCs/>
    </w:rPr>
  </w:style>
  <w:style w:type="paragraph" w:styleId="a5">
    <w:name w:val="No Spacing"/>
    <w:uiPriority w:val="1"/>
    <w:qFormat/>
    <w:rsid w:val="0006062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B1F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3B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3B1F6C"/>
    <w:rPr>
      <w:b/>
      <w:bCs/>
    </w:rPr>
  </w:style>
  <w:style w:type="character" w:customStyle="1" w:styleId="A00">
    <w:name w:val="A0"/>
    <w:uiPriority w:val="99"/>
    <w:rsid w:val="003B1F6C"/>
    <w:rPr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2550</Words>
  <Characters>14539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Любоаь</dc:creator>
  <cp:lastModifiedBy>admin</cp:lastModifiedBy>
  <cp:revision>4</cp:revision>
  <cp:lastPrinted>2022-12-15T07:34:00Z</cp:lastPrinted>
  <dcterms:created xsi:type="dcterms:W3CDTF">2025-09-30T05:58:00Z</dcterms:created>
  <dcterms:modified xsi:type="dcterms:W3CDTF">2025-09-30T10:52:00Z</dcterms:modified>
</cp:coreProperties>
</file>