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D0" w:rsidRPr="004058D0" w:rsidRDefault="008F40D5" w:rsidP="008F40D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2843626" cy="2122998"/>
            <wp:effectExtent l="19050" t="0" r="0" b="0"/>
            <wp:docPr id="1" name="Рисунок 1" descr="C:\Users\System Admin\Desktop\IMG_0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em Admin\Desktop\IMG_0008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626" cy="2122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58D0"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>Не так много осталось времени до установления теплой сухой погоды. Как показывает практика прошлых лет, в это время резко увеличивается количество пожаров, связанных с возгоранием сухой травы, мусора на улицах городов, в сельских населенных пунктах, в лесных, парковых зонах, на сельхозугодиях, на приусадебных участках.</w:t>
      </w:r>
    </w:p>
    <w:p w:rsidR="004058D0" w:rsidRPr="004058D0" w:rsidRDefault="004058D0" w:rsidP="004058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Нередко это приводит к тяжелым последствиям. Огонь перекидывается на лесные массивы, хозяйственные постройки, жилые и нежилые строения. Кроме того, с пожарами </w:t>
      </w:r>
      <w:bookmarkStart w:id="0" w:name="_GoBack"/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атмосферу выбрасывается огромное количество дыма, содержащего такие опасные </w:t>
      </w:r>
      <w:bookmarkEnd w:id="0"/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>загрязнители, как углекислый газ, угарный газ, окись азота. От задымления страдают жители, как городов, так и сельских населенных пунктов.</w:t>
      </w:r>
      <w:r w:rsidR="00E670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Помимо этого</w:t>
      </w: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тушение подобных пожаров тратятся огромные денежные средства.</w:t>
      </w:r>
    </w:p>
    <w:p w:rsidR="004058D0" w:rsidRPr="004058D0" w:rsidRDefault="004058D0" w:rsidP="004058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>Так кто же виноват в возникновении этих пожаров? В ряде таких пожаров виноваты курильщики. 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тушенная спичка или окурок, брошенные в сухую траву, в считанные секунды превращаются в «горящий ковер». Много хлопот работникам противопожарной службы в этот период доставляют детские шалости с огнем. Дети не </w:t>
      </w:r>
      <w:r w:rsidR="00E67043">
        <w:rPr>
          <w:rFonts w:ascii="Times New Roman" w:hAnsi="Times New Roman" w:cs="Times New Roman"/>
          <w:sz w:val="24"/>
          <w:szCs w:val="24"/>
          <w:shd w:val="clear" w:color="auto" w:fill="FFFFFF"/>
        </w:rPr>
        <w:t>осознают</w:t>
      </w: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>, сколько бед и несчастий может принести травяной пожар. А ведь площади таких возгораний могут достигать десятков тысяч квадратных метров. А если на пути огня встанет забор, сарай или даже дом, то пострадают и они.</w:t>
      </w:r>
    </w:p>
    <w:p w:rsidR="004058D0" w:rsidRPr="004058D0" w:rsidRDefault="004058D0" w:rsidP="004058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>Еще одной «пожароопасной категорией» населения в такой период становятся садоводы и жители частного сектора. Ежегодно, колоссальный ущерб природе наносит сжигание сухой травы и листвы на земельных угодьях и садовых участках, непосредственно примыкающих к лесопарковой зоне.</w:t>
      </w:r>
    </w:p>
    <w:p w:rsidR="004058D0" w:rsidRPr="004058D0" w:rsidRDefault="004058D0" w:rsidP="004058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приходом весны масса людей устремляется </w:t>
      </w:r>
      <w:r w:rsidR="00E67043">
        <w:rPr>
          <w:rFonts w:ascii="Times New Roman" w:hAnsi="Times New Roman" w:cs="Times New Roman"/>
          <w:sz w:val="24"/>
          <w:szCs w:val="24"/>
          <w:shd w:val="clear" w:color="auto" w:fill="FFFFFF"/>
        </w:rPr>
        <w:t>на природу</w:t>
      </w: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>. В этих случаях наиболее частая причина бедствий – не затушенные костры, брошенные окурки, спички. А ведь в теплую сухую погоду искры достаточно, чтобы вспыхнул огонь, особенно в хвойном лесу.</w:t>
      </w:r>
    </w:p>
    <w:p w:rsidR="004058D0" w:rsidRPr="004058D0" w:rsidRDefault="004058D0" w:rsidP="004058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связи с этим, </w:t>
      </w:r>
      <w:r w:rsidR="00271DB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тдел надзорной деятельности по </w:t>
      </w:r>
      <w:r w:rsidR="00271DBB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городу Курчатову, Курчатовскому и Октябрьскому районам</w:t>
      </w: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Управления надзорной деятельности</w:t>
      </w:r>
      <w:r w:rsidR="00271D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профилактической работы</w:t>
      </w: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</w:t>
      </w:r>
      <w:r w:rsidR="00271DBB">
        <w:rPr>
          <w:rFonts w:ascii="Times New Roman" w:hAnsi="Times New Roman" w:cs="Times New Roman"/>
          <w:sz w:val="24"/>
          <w:szCs w:val="24"/>
          <w:shd w:val="clear" w:color="auto" w:fill="FFFFFF"/>
        </w:rPr>
        <w:t>вного управления МЧС России по Кур</w:t>
      </w: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ской области </w:t>
      </w:r>
      <w:r w:rsidR="008F40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Настоятельно рекомендует соблюдать ряд простых, но очень важных правил, </w:t>
      </w: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058D0" w:rsidRPr="004058D0" w:rsidRDefault="008F40D5" w:rsidP="004058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Нельзя </w:t>
      </w:r>
      <w:r w:rsidR="004058D0"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бросать окурки и спички на землю, для этого есть специально оборудованные урны. Необходимо следить за тем, чем заняты дети, пресекать любые шалости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4058D0"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огнем. На территории частного жилого сектора, дачных садоводческих поселков на случай пожара, необходимо иметь запасы воды для целей пожаротушения, а также определить порядок и способы вызова пожарной охраны.</w:t>
      </w:r>
    </w:p>
    <w:p w:rsidR="004058D0" w:rsidRPr="004058D0" w:rsidRDefault="004058D0" w:rsidP="004058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Согласно правилам </w:t>
      </w:r>
      <w:r w:rsidR="008F40D5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противопожарного режима</w:t>
      </w: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Российской Федерации для населенных пунктов, расположенных в лесных массивах, органами местного самоуправления должны быть разработаны и выполнены мероприятия, исключающие возможность переброса огня на здания и сооружения при лесных и торфяных пожарах.</w:t>
      </w:r>
    </w:p>
    <w:p w:rsidR="004058D0" w:rsidRPr="004058D0" w:rsidRDefault="004058D0" w:rsidP="004058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>Все сельские населенные пункты, дачные и садоводческие поселки должны иметь средства звуковой сигнализации для оповещения людей на случай пожара и иметь запасы воды для целей пожаротушения, а также должен быть определен порядок вызова пожарной охраны. Рекомендуется у каждого жилого строения устанавливать емкость (бочку) с водой или иметь огнетушитель.</w:t>
      </w:r>
    </w:p>
    <w:p w:rsidR="004058D0" w:rsidRPr="004058D0" w:rsidRDefault="004058D0" w:rsidP="004058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784F6E">
        <w:rPr>
          <w:rFonts w:ascii="Times New Roman" w:hAnsi="Times New Roman" w:cs="Times New Roman"/>
          <w:sz w:val="24"/>
          <w:szCs w:val="24"/>
          <w:shd w:val="clear" w:color="auto" w:fill="FFFFFF"/>
        </w:rPr>
        <w:t>весенний</w:t>
      </w: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пери</w:t>
      </w:r>
      <w:r w:rsidR="00784F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 в условиях устойчивой сухой </w:t>
      </w: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>и ветреной погоды по решению органов   исполнительной власти и местного самоуправления разведение костров, проведение пожароопасных работ на определенных участках, топка печей и т.д. может временно приостанавливаться. В этот период необходимо организовывать патрулирование населенных пунктов силами местного населения и членов добровольных пожарных формирований, имеющих первичные средства пожаротушения. Также необходимо подготовить имеющуюся водовозную и землеройную технику, провести соответствующую разъяснительную работу с населением о мерах пожарной безопасности и действиях в случае возникновения пожара. В помощь членам ДПД организовывать дежурство граждан и работников предприятий, расположенных в населенном пункте. Населенные пункты и отдельно расположенные объекты должны быть обеспечены исправной телефонной или радиосвязью для сообщения о пожаре в пожарную охрану.</w:t>
      </w:r>
    </w:p>
    <w:p w:rsidR="004058D0" w:rsidRPr="004058D0" w:rsidRDefault="004058D0" w:rsidP="004058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>Не забывайте о том, что за нарушение Правил пожарной безопасности законодательством Российской Федерации предусмотрена административная, и уголовная ответственность.</w:t>
      </w:r>
    </w:p>
    <w:p w:rsidR="002B32CC" w:rsidRDefault="004058D0" w:rsidP="004058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Сотрудники </w:t>
      </w:r>
      <w:r w:rsidR="008F40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ОНД </w:t>
      </w:r>
      <w:r w:rsidR="00784F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ПР </w:t>
      </w:r>
      <w:r w:rsidR="008F40D5">
        <w:rPr>
          <w:rFonts w:ascii="Times New Roman" w:hAnsi="Times New Roman" w:cs="Times New Roman"/>
          <w:sz w:val="24"/>
          <w:szCs w:val="24"/>
          <w:shd w:val="clear" w:color="auto" w:fill="FFFFFF"/>
        </w:rPr>
        <w:t>по городу Курчатову, Курчатовскому и Октябрьскому районам</w:t>
      </w:r>
      <w:r w:rsidRPr="0040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надеются, что совместными усилиями всех заинтересованных служб и ведомств, а также населения, в этом году удастся не допустить чрезвычайных ситуаций в весенне-летний пожароопасный период.</w:t>
      </w:r>
    </w:p>
    <w:p w:rsidR="002B32CC" w:rsidRDefault="002B32CC" w:rsidP="004058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32CC" w:rsidRDefault="002B32CC" w:rsidP="002B32C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32CC" w:rsidRPr="00784F6E" w:rsidRDefault="00784F6E" w:rsidP="002B32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F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ОНД и ПР по г. Курчатову, Курчатовскому и Октябрьскому районам УНД и ПР ГУ МЧС России по Курской области</w:t>
      </w:r>
    </w:p>
    <w:sectPr w:rsidR="002B32CC" w:rsidRPr="00784F6E" w:rsidSect="0052724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0CC" w:rsidRDefault="008360CC" w:rsidP="002B32CC">
      <w:pPr>
        <w:spacing w:after="0" w:line="240" w:lineRule="auto"/>
      </w:pPr>
      <w:r>
        <w:separator/>
      </w:r>
    </w:p>
  </w:endnote>
  <w:endnote w:type="continuationSeparator" w:id="1">
    <w:p w:rsidR="008360CC" w:rsidRDefault="008360CC" w:rsidP="002B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0CC" w:rsidRDefault="008360CC" w:rsidP="002B32CC">
      <w:pPr>
        <w:spacing w:after="0" w:line="240" w:lineRule="auto"/>
      </w:pPr>
      <w:r>
        <w:separator/>
      </w:r>
    </w:p>
  </w:footnote>
  <w:footnote w:type="continuationSeparator" w:id="1">
    <w:p w:rsidR="008360CC" w:rsidRDefault="008360CC" w:rsidP="002B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58422"/>
    </w:sdtPr>
    <w:sdtEndPr>
      <w:rPr>
        <w:rFonts w:ascii="Times New Roman" w:hAnsi="Times New Roman" w:cs="Times New Roman"/>
        <w:sz w:val="24"/>
        <w:szCs w:val="24"/>
      </w:rPr>
    </w:sdtEndPr>
    <w:sdtContent>
      <w:p w:rsidR="00784F6E" w:rsidRDefault="00784F6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Весенне-летний пожароопасный период</w:t>
        </w:r>
      </w:p>
      <w:p w:rsidR="002B32CC" w:rsidRPr="002B32CC" w:rsidRDefault="0052724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2B32CC" w:rsidRDefault="002B32C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58D0"/>
    <w:rsid w:val="00271DBB"/>
    <w:rsid w:val="002B32CC"/>
    <w:rsid w:val="00300DDB"/>
    <w:rsid w:val="00376073"/>
    <w:rsid w:val="004058D0"/>
    <w:rsid w:val="004F6EF6"/>
    <w:rsid w:val="0052724F"/>
    <w:rsid w:val="00784F6E"/>
    <w:rsid w:val="008360CC"/>
    <w:rsid w:val="008F40D5"/>
    <w:rsid w:val="00E67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58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0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32CC"/>
  </w:style>
  <w:style w:type="paragraph" w:styleId="a8">
    <w:name w:val="footer"/>
    <w:basedOn w:val="a"/>
    <w:link w:val="a9"/>
    <w:uiPriority w:val="99"/>
    <w:unhideWhenUsed/>
    <w:rsid w:val="002B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32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admbol17</cp:lastModifiedBy>
  <cp:revision>2</cp:revision>
  <dcterms:created xsi:type="dcterms:W3CDTF">2021-03-23T08:55:00Z</dcterms:created>
  <dcterms:modified xsi:type="dcterms:W3CDTF">2021-03-23T08:55:00Z</dcterms:modified>
</cp:coreProperties>
</file>