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BD" w:rsidRPr="003C0BBD" w:rsidRDefault="003C0BBD" w:rsidP="003C0BBD">
      <w:pPr>
        <w:spacing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</w:t>
      </w:r>
    </w:p>
    <w:p w:rsidR="003C0BBD" w:rsidRPr="003C0BBD" w:rsidRDefault="003C0BBD" w:rsidP="003C0BB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BD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3C0BBD" w:rsidRPr="003C0BBD" w:rsidRDefault="003C0BBD" w:rsidP="003C0BB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BD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944884">
        <w:rPr>
          <w:rFonts w:ascii="Times New Roman" w:hAnsi="Times New Roman" w:cs="Times New Roman"/>
          <w:b/>
          <w:sz w:val="24"/>
          <w:szCs w:val="24"/>
        </w:rPr>
        <w:t xml:space="preserve"> Собрания депутатов </w:t>
      </w:r>
      <w:proofErr w:type="spellStart"/>
      <w:r w:rsidR="00944884">
        <w:rPr>
          <w:rFonts w:ascii="Times New Roman" w:hAnsi="Times New Roman" w:cs="Times New Roman"/>
          <w:b/>
          <w:sz w:val="24"/>
          <w:szCs w:val="24"/>
        </w:rPr>
        <w:t>Большедолженковского</w:t>
      </w:r>
      <w:proofErr w:type="spellEnd"/>
      <w:r w:rsidRPr="003C0BBD">
        <w:rPr>
          <w:rFonts w:ascii="Times New Roman" w:hAnsi="Times New Roman" w:cs="Times New Roman"/>
          <w:b/>
          <w:sz w:val="24"/>
          <w:szCs w:val="24"/>
        </w:rPr>
        <w:t xml:space="preserve"> сельсовета Октябрьского района Курской области </w:t>
      </w:r>
    </w:p>
    <w:p w:rsidR="003C0BBD" w:rsidRPr="003C0BBD" w:rsidRDefault="001B2CBA" w:rsidP="003C0BBD">
      <w:pPr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период с 1 января 2020 года по 31 декабря 2020</w:t>
      </w:r>
      <w:r w:rsidR="003C0BBD" w:rsidRPr="003C0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3C0BBD" w:rsidRDefault="003C0BBD" w:rsidP="003C0BBD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3C0BBD" w:rsidTr="003C0BB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C0BBD" w:rsidTr="003C0BB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Default="003C0BB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BBD" w:rsidTr="003C0BBD">
        <w:trPr>
          <w:trHeight w:val="18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F841C9">
            <w:pPr>
              <w:pStyle w:val="ConsPlusNormal"/>
              <w:jc w:val="center"/>
            </w:pPr>
            <w:r>
              <w:t>Ванин 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>
              <w:t xml:space="preserve"> сельсовета</w:t>
            </w:r>
          </w:p>
          <w:p w:rsidR="003C0BBD" w:rsidRDefault="003C0BBD">
            <w:pPr>
              <w:pStyle w:val="ConsPlusNormal"/>
              <w:jc w:val="center"/>
            </w:pPr>
            <w: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Default="003C0BB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BD" w:rsidRDefault="003C0BBD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3C0BBD" w:rsidRDefault="003C0BBD">
            <w:pPr>
              <w:pStyle w:val="ConsPlusNormal"/>
              <w:jc w:val="center"/>
            </w:pPr>
          </w:p>
          <w:p w:rsidR="003C0BBD" w:rsidRDefault="003C0BBD">
            <w:pPr>
              <w:pStyle w:val="ConsPlusNormal"/>
              <w:jc w:val="center"/>
            </w:pPr>
          </w:p>
          <w:p w:rsidR="003C0BBD" w:rsidRDefault="003C0BBD">
            <w:pPr>
              <w:pStyle w:val="ConsPlusNormal"/>
              <w:jc w:val="center"/>
            </w:pPr>
          </w:p>
          <w:p w:rsidR="003C0BBD" w:rsidRDefault="003C0BBD">
            <w:pPr>
              <w:pStyle w:val="ConsPlusNormal"/>
              <w:jc w:val="center"/>
            </w:pPr>
          </w:p>
        </w:tc>
      </w:tr>
      <w:tr w:rsidR="00F227E7" w:rsidTr="003C0BBD">
        <w:trPr>
          <w:trHeight w:val="18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E7" w:rsidRDefault="00F227E7" w:rsidP="00F227E7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F227E7" w:rsidRDefault="00F227E7">
            <w:pPr>
              <w:pStyle w:val="ConsPlusNormal"/>
              <w:jc w:val="both"/>
            </w:pPr>
          </w:p>
        </w:tc>
      </w:tr>
      <w:tr w:rsidR="00F227E7" w:rsidTr="003C0BBD">
        <w:trPr>
          <w:trHeight w:val="18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Default="00F227E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E7" w:rsidRDefault="00F227E7" w:rsidP="00F227E7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F227E7" w:rsidRDefault="00F227E7" w:rsidP="00F227E7">
            <w:pPr>
              <w:pStyle w:val="ConsPlusNormal"/>
              <w:jc w:val="both"/>
            </w:pPr>
          </w:p>
        </w:tc>
      </w:tr>
      <w:tr w:rsidR="003C0BBD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Шевелев Юрий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F227E7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E7" w:rsidRPr="003C0BBD" w:rsidRDefault="00F227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Pr="003C0BBD" w:rsidRDefault="00F22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7" w:rsidRDefault="00F227E7" w:rsidP="00F227E7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F227E7" w:rsidRPr="003C0BBD" w:rsidRDefault="00F227E7">
            <w:pPr>
              <w:pStyle w:val="ConsPlusNormal"/>
              <w:jc w:val="both"/>
            </w:pPr>
          </w:p>
        </w:tc>
      </w:tr>
      <w:tr w:rsidR="003C0BBD" w:rsidTr="00BE1C7D">
        <w:trPr>
          <w:trHeight w:val="288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BD" w:rsidRPr="003C0BBD" w:rsidRDefault="00984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Звягинцев Николай Никитович</w:t>
            </w: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BD" w:rsidRPr="003C0BBD" w:rsidRDefault="003C0BBD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BD" w:rsidRPr="003C0BBD" w:rsidRDefault="003C0BBD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BE1C7D">
        <w:trPr>
          <w:trHeight w:val="288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 w:rsidP="004B6427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262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B2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Богомазова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44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Татьяна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Надежда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32C9C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Default="00132C9C" w:rsidP="00533364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132C9C" w:rsidRPr="003C0BBD" w:rsidRDefault="00132C9C">
            <w:pPr>
              <w:pStyle w:val="ConsPlusNormal"/>
              <w:jc w:val="both"/>
            </w:pPr>
          </w:p>
        </w:tc>
      </w:tr>
      <w:tr w:rsidR="00132C9C" w:rsidTr="00695D9A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0BB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B2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 Анатолий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 w:rsidP="003C0BBD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 w:rsidR="008009E3"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32C9C" w:rsidRPr="003C0BBD" w:rsidRDefault="00132C9C" w:rsidP="003C0BBD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32C9C" w:rsidRPr="003C0BBD" w:rsidRDefault="00132C9C" w:rsidP="003C0BBD">
            <w:pPr>
              <w:pStyle w:val="ConsPlusNormal"/>
              <w:jc w:val="center"/>
            </w:pPr>
            <w:r w:rsidRPr="003C0BBD"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9C" w:rsidRPr="003C0BBD" w:rsidRDefault="00132C9C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C9C" w:rsidRPr="003C0BBD" w:rsidRDefault="00132C9C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1B2CBA" w:rsidTr="003C0BBD">
        <w:trPr>
          <w:trHeight w:val="43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Default="001B2CBA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BA" w:rsidRPr="003C0BBD" w:rsidRDefault="001B2CBA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BA" w:rsidRPr="003C0BBD" w:rsidRDefault="001B2CBA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BA" w:rsidRPr="003C0BBD" w:rsidRDefault="001B2CBA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BA" w:rsidRPr="003C0BBD" w:rsidRDefault="001B2CBA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Default="001B2CBA" w:rsidP="00C120E4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1B2CBA" w:rsidRPr="003C0BBD" w:rsidRDefault="001B2CBA" w:rsidP="00C120E4">
            <w:pPr>
              <w:pStyle w:val="ConsPlusNormal"/>
              <w:jc w:val="both"/>
            </w:pPr>
          </w:p>
        </w:tc>
      </w:tr>
      <w:tr w:rsidR="001B2CBA" w:rsidTr="003C0BBD">
        <w:trPr>
          <w:trHeight w:val="26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C6479B" w:rsidP="003C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Иванников Федор Архипович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1B2CBA" w:rsidRPr="003C0BBD" w:rsidRDefault="001B2CBA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1B2CBA" w:rsidRPr="003C0BBD" w:rsidRDefault="001B2CBA">
            <w:pPr>
              <w:pStyle w:val="ConsPlusNormal"/>
              <w:jc w:val="center"/>
            </w:pPr>
            <w:r w:rsidRPr="003C0BBD"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BA" w:rsidRPr="003C0BBD" w:rsidRDefault="001B2CBA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BA" w:rsidRPr="003C0BBD" w:rsidRDefault="001B2CBA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BA" w:rsidRPr="003C0BBD" w:rsidRDefault="001B2CBA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BA" w:rsidRPr="003C0BBD" w:rsidRDefault="001B2CBA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A" w:rsidRPr="003C0BBD" w:rsidRDefault="001B2CBA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C6479B" w:rsidTr="003C0BBD">
        <w:trPr>
          <w:trHeight w:val="26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 w:rsidP="00C120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C120E4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C6479B" w:rsidRPr="003C0BBD" w:rsidRDefault="00C6479B" w:rsidP="00C120E4">
            <w:pPr>
              <w:pStyle w:val="ConsPlusNormal"/>
              <w:jc w:val="both"/>
            </w:pPr>
          </w:p>
        </w:tc>
      </w:tr>
      <w:tr w:rsidR="00C6479B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25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 Василий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 w:rsidP="003C0BBD">
            <w:pPr>
              <w:pStyle w:val="ConsPlusNormal"/>
              <w:jc w:val="center"/>
            </w:pPr>
            <w:r w:rsidRPr="003C0BBD">
              <w:t xml:space="preserve">Депутат Собрания депутатов </w:t>
            </w:r>
            <w:proofErr w:type="spellStart"/>
            <w:r>
              <w:t>Большедолженковского</w:t>
            </w:r>
            <w:proofErr w:type="spellEnd"/>
            <w:r w:rsidRPr="003C0BBD">
              <w:t xml:space="preserve"> сельсовета</w:t>
            </w:r>
          </w:p>
          <w:p w:rsidR="00C6479B" w:rsidRPr="003C0BBD" w:rsidRDefault="00C6479B" w:rsidP="003C0BBD">
            <w:pPr>
              <w:jc w:val="center"/>
              <w:rPr>
                <w:rFonts w:ascii="Times New Roman" w:hAnsi="Times New Roman" w:cs="Times New Roman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</w:t>
            </w:r>
          </w:p>
          <w:p w:rsidR="00C6479B" w:rsidRPr="003C0BBD" w:rsidRDefault="00C6479B" w:rsidP="003C0BBD">
            <w:pPr>
              <w:pStyle w:val="ConsPlusNormal"/>
              <w:jc w:val="center"/>
            </w:pPr>
            <w:r w:rsidRPr="003C0BBD">
              <w:t>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>
            <w:pPr>
              <w:pStyle w:val="ConsPlusNormal"/>
              <w:jc w:val="center"/>
            </w:pPr>
            <w:r w:rsidRPr="003C0BBD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pStyle w:val="ConsPlusNormal"/>
              <w:jc w:val="both"/>
            </w:pPr>
            <w:r w:rsidRPr="003C0BBD">
              <w:t xml:space="preserve">Подано уведомление о </w:t>
            </w:r>
            <w:proofErr w:type="spellStart"/>
            <w:r w:rsidRPr="003C0BBD">
              <w:t>несовершении</w:t>
            </w:r>
            <w:proofErr w:type="spellEnd"/>
            <w:r w:rsidRPr="003C0BBD">
              <w:t xml:space="preserve"> сделок, предусмотренных </w:t>
            </w:r>
            <w:proofErr w:type="gramStart"/>
            <w:r w:rsidRPr="003C0BBD">
              <w:t>ч</w:t>
            </w:r>
            <w:proofErr w:type="gramEnd"/>
            <w:r w:rsidRPr="003C0BBD"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 w:rsidRPr="003C0BBD">
              <w:rPr>
                <w:vanish/>
              </w:rPr>
              <w:t>но уведомление о 0188, д. 31</w:t>
            </w:r>
          </w:p>
        </w:tc>
      </w:tr>
      <w:tr w:rsidR="00C6479B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 w:rsidP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Pr="003C0BBD" w:rsidRDefault="00C647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0E6331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C6479B" w:rsidRPr="003C0BBD" w:rsidRDefault="00C6479B">
            <w:pPr>
              <w:pStyle w:val="ConsPlusNormal"/>
              <w:jc w:val="both"/>
            </w:pPr>
          </w:p>
        </w:tc>
      </w:tr>
      <w:tr w:rsidR="00C6479B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166D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166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Маяков Сергей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3C0B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Default="00C647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Default="00C647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Default="00C647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Default="00C647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0E6331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C6479B" w:rsidRDefault="00C6479B" w:rsidP="000E6331">
            <w:pPr>
              <w:pStyle w:val="ConsPlusNormal"/>
              <w:jc w:val="both"/>
            </w:pPr>
          </w:p>
        </w:tc>
      </w:tr>
      <w:tr w:rsidR="00C6479B" w:rsidTr="003C0BBD">
        <w:trPr>
          <w:trHeight w:val="43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Pr="003C0BBD" w:rsidRDefault="00C647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166D62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Default="00C6479B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Default="00C6479B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Default="00C6479B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B" w:rsidRDefault="00C6479B" w:rsidP="004B64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4B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9B" w:rsidRDefault="00C6479B" w:rsidP="004B6427">
            <w:pPr>
              <w:pStyle w:val="ConsPlusNormal"/>
              <w:jc w:val="both"/>
            </w:pPr>
            <w:r>
              <w:t xml:space="preserve">Подано уведомление о </w:t>
            </w:r>
            <w:proofErr w:type="spellStart"/>
            <w:r>
              <w:t>несовершении</w:t>
            </w:r>
            <w:proofErr w:type="spellEnd"/>
            <w:r>
              <w:t xml:space="preserve"> сделок, предусмотренных </w:t>
            </w:r>
            <w:proofErr w:type="gramStart"/>
            <w:r>
              <w:t>ч</w:t>
            </w:r>
            <w:proofErr w:type="gramEnd"/>
            <w:r>
              <w:t>.1 ст.3 Федерального закона от 03.12.2020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vanish/>
              </w:rPr>
              <w:t>но уведомление о 0188, д. 31</w:t>
            </w:r>
          </w:p>
          <w:p w:rsidR="00C6479B" w:rsidRDefault="00C6479B" w:rsidP="004B6427">
            <w:pPr>
              <w:pStyle w:val="ConsPlusNormal"/>
              <w:jc w:val="both"/>
            </w:pPr>
          </w:p>
        </w:tc>
      </w:tr>
    </w:tbl>
    <w:p w:rsidR="003C0BBD" w:rsidRDefault="003C0BBD" w:rsidP="003C0BBD"/>
    <w:p w:rsidR="003C0BBD" w:rsidRDefault="003C0BBD" w:rsidP="003C0BBD">
      <w:pPr>
        <w:rPr>
          <w:sz w:val="24"/>
          <w:szCs w:val="24"/>
        </w:rPr>
      </w:pPr>
    </w:p>
    <w:p w:rsidR="003C0BBD" w:rsidRDefault="003C0BBD" w:rsidP="003C0BBD">
      <w:pPr>
        <w:rPr>
          <w:sz w:val="24"/>
          <w:szCs w:val="24"/>
        </w:rPr>
      </w:pPr>
    </w:p>
    <w:p w:rsidR="003C0BBD" w:rsidRDefault="003C0BBD" w:rsidP="003C0BBD">
      <w:pPr>
        <w:rPr>
          <w:rFonts w:ascii="Times New Roman" w:hAnsi="Times New Roman" w:cs="Times New Roman"/>
          <w:sz w:val="24"/>
          <w:szCs w:val="24"/>
        </w:rPr>
      </w:pPr>
    </w:p>
    <w:p w:rsidR="0004058A" w:rsidRDefault="0004058A"/>
    <w:sectPr w:rsidR="0004058A" w:rsidSect="003C0B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BBD"/>
    <w:rsid w:val="0004058A"/>
    <w:rsid w:val="000E6331"/>
    <w:rsid w:val="00132C9C"/>
    <w:rsid w:val="00166D62"/>
    <w:rsid w:val="001B2CBA"/>
    <w:rsid w:val="002502A4"/>
    <w:rsid w:val="002546A2"/>
    <w:rsid w:val="003C0BBD"/>
    <w:rsid w:val="0049276B"/>
    <w:rsid w:val="00533364"/>
    <w:rsid w:val="00581C38"/>
    <w:rsid w:val="00695D9A"/>
    <w:rsid w:val="008009E3"/>
    <w:rsid w:val="00824676"/>
    <w:rsid w:val="009327D8"/>
    <w:rsid w:val="00944884"/>
    <w:rsid w:val="00967BA3"/>
    <w:rsid w:val="00984D5F"/>
    <w:rsid w:val="00B737F2"/>
    <w:rsid w:val="00C3369D"/>
    <w:rsid w:val="00C6479B"/>
    <w:rsid w:val="00E22EC9"/>
    <w:rsid w:val="00F227E7"/>
    <w:rsid w:val="00F83172"/>
    <w:rsid w:val="00F8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BBD"/>
    <w:rPr>
      <w:color w:val="0000FF"/>
      <w:u w:val="single"/>
    </w:rPr>
  </w:style>
  <w:style w:type="paragraph" w:customStyle="1" w:styleId="ConsPlusNormal">
    <w:name w:val="ConsPlusNormal"/>
    <w:rsid w:val="003C0BBD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Администрация</cp:lastModifiedBy>
  <cp:revision>20</cp:revision>
  <dcterms:created xsi:type="dcterms:W3CDTF">2022-05-20T07:12:00Z</dcterms:created>
  <dcterms:modified xsi:type="dcterms:W3CDTF">2022-05-24T11:31:00Z</dcterms:modified>
</cp:coreProperties>
</file>